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088DD" w14:textId="6CCE9D81" w:rsidR="008039CA" w:rsidRPr="00D161F2" w:rsidRDefault="005F2708" w:rsidP="00D161F2">
      <w:pPr>
        <w:ind w:left="720" w:firstLine="720"/>
        <w:jc w:val="center"/>
        <w:rPr>
          <w:rFonts w:cs="Arial"/>
          <w:b/>
          <w:sz w:val="52"/>
          <w:szCs w:val="52"/>
        </w:rPr>
      </w:pPr>
      <w:r w:rsidRPr="00D161F2">
        <w:rPr>
          <w:rFonts w:cs="Arial"/>
          <w:b/>
          <w:noProof/>
          <w:sz w:val="52"/>
          <w:szCs w:val="52"/>
          <w:lang w:eastAsia="en-GB"/>
        </w:rPr>
        <w:drawing>
          <wp:anchor distT="0" distB="0" distL="114300" distR="114300" simplePos="0" relativeHeight="251666432" behindDoc="1" locked="0" layoutInCell="1" allowOverlap="1" wp14:anchorId="6AF45500" wp14:editId="234C8EAA">
            <wp:simplePos x="0" y="0"/>
            <wp:positionH relativeFrom="column">
              <wp:posOffset>5553075</wp:posOffset>
            </wp:positionH>
            <wp:positionV relativeFrom="paragraph">
              <wp:posOffset>0</wp:posOffset>
            </wp:positionV>
            <wp:extent cx="1550035" cy="1088390"/>
            <wp:effectExtent l="0" t="0" r="0" b="0"/>
            <wp:wrapTight wrapText="left">
              <wp:wrapPolygon edited="0">
                <wp:start x="0" y="0"/>
                <wp:lineTo x="0" y="21172"/>
                <wp:lineTo x="21237" y="21172"/>
                <wp:lineTo x="212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da-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0035" cy="1088390"/>
                    </a:xfrm>
                    <a:prstGeom prst="rect">
                      <a:avLst/>
                    </a:prstGeom>
                  </pic:spPr>
                </pic:pic>
              </a:graphicData>
            </a:graphic>
            <wp14:sizeRelH relativeFrom="margin">
              <wp14:pctWidth>0</wp14:pctWidth>
            </wp14:sizeRelH>
            <wp14:sizeRelV relativeFrom="margin">
              <wp14:pctHeight>0</wp14:pctHeight>
            </wp14:sizeRelV>
          </wp:anchor>
        </w:drawing>
      </w:r>
      <w:r w:rsidR="008039CA" w:rsidRPr="00D161F2">
        <w:rPr>
          <w:rFonts w:cs="Arial"/>
          <w:b/>
          <w:sz w:val="52"/>
          <w:szCs w:val="52"/>
        </w:rPr>
        <w:t>Denton Island Community Centre</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657"/>
      </w:tblGrid>
      <w:tr w:rsidR="00D161F2" w:rsidRPr="00887DCC" w14:paraId="15B63F24" w14:textId="3F1E9753" w:rsidTr="00D161F2">
        <w:trPr>
          <w:trHeight w:val="1760"/>
        </w:trPr>
        <w:tc>
          <w:tcPr>
            <w:tcW w:w="4657" w:type="dxa"/>
            <w:tcBorders>
              <w:top w:val="nil"/>
              <w:left w:val="nil"/>
              <w:bottom w:val="nil"/>
              <w:right w:val="nil"/>
            </w:tcBorders>
          </w:tcPr>
          <w:p w14:paraId="30B54578" w14:textId="77777777" w:rsidR="00D161F2" w:rsidRPr="00887DCC" w:rsidRDefault="00D161F2" w:rsidP="00D161F2">
            <w:pPr>
              <w:rPr>
                <w:rFonts w:cs="Arial"/>
                <w:b/>
                <w:sz w:val="20"/>
              </w:rPr>
            </w:pPr>
            <w:r w:rsidRPr="00887DCC">
              <w:rPr>
                <w:rFonts w:cs="Arial"/>
                <w:b/>
                <w:sz w:val="20"/>
              </w:rPr>
              <w:t>Newhaven</w:t>
            </w:r>
          </w:p>
          <w:p w14:paraId="3536E66F" w14:textId="77777777" w:rsidR="00D161F2" w:rsidRPr="00887DCC" w:rsidRDefault="00D161F2" w:rsidP="00D161F2">
            <w:pPr>
              <w:rPr>
                <w:rFonts w:cs="Arial"/>
                <w:b/>
                <w:sz w:val="20"/>
              </w:rPr>
            </w:pPr>
            <w:r w:rsidRPr="00887DCC">
              <w:rPr>
                <w:rFonts w:cs="Arial"/>
                <w:b/>
                <w:sz w:val="20"/>
              </w:rPr>
              <w:t>East Sussex</w:t>
            </w:r>
          </w:p>
          <w:p w14:paraId="16330200" w14:textId="77777777" w:rsidR="00D161F2" w:rsidRPr="00887DCC" w:rsidRDefault="00D161F2" w:rsidP="00D161F2">
            <w:pPr>
              <w:rPr>
                <w:rFonts w:cs="Arial"/>
                <w:b/>
                <w:sz w:val="20"/>
              </w:rPr>
            </w:pPr>
            <w:r w:rsidRPr="00887DCC">
              <w:rPr>
                <w:rFonts w:cs="Arial"/>
                <w:b/>
                <w:sz w:val="20"/>
              </w:rPr>
              <w:t>BN9 9BA</w:t>
            </w:r>
          </w:p>
          <w:p w14:paraId="3DE06D07" w14:textId="77777777" w:rsidR="00D161F2" w:rsidRPr="00887DCC" w:rsidRDefault="00D161F2" w:rsidP="00D161F2">
            <w:pPr>
              <w:pStyle w:val="Heading2"/>
              <w:rPr>
                <w:rFonts w:ascii="Arial" w:hAnsi="Arial"/>
              </w:rPr>
            </w:pPr>
            <w:r w:rsidRPr="00887DCC">
              <w:rPr>
                <w:rFonts w:ascii="Arial" w:hAnsi="Arial"/>
              </w:rPr>
              <w:t>Tel: 01273 517250</w:t>
            </w:r>
          </w:p>
          <w:p w14:paraId="0FAC5F4A" w14:textId="77777777" w:rsidR="00D161F2" w:rsidRPr="00887DCC" w:rsidRDefault="00D161F2" w:rsidP="00D161F2">
            <w:pPr>
              <w:ind w:hanging="540"/>
              <w:jc w:val="center"/>
              <w:rPr>
                <w:rFonts w:cs="Arial"/>
                <w:b/>
                <w:sz w:val="20"/>
              </w:rPr>
            </w:pPr>
          </w:p>
        </w:tc>
        <w:tc>
          <w:tcPr>
            <w:tcW w:w="4657" w:type="dxa"/>
            <w:tcBorders>
              <w:top w:val="nil"/>
              <w:left w:val="nil"/>
              <w:bottom w:val="nil"/>
              <w:right w:val="nil"/>
            </w:tcBorders>
          </w:tcPr>
          <w:p w14:paraId="642F8712" w14:textId="0C756B91" w:rsidR="00D161F2" w:rsidRPr="00887DCC" w:rsidRDefault="00D161F2" w:rsidP="00D161F2">
            <w:pPr>
              <w:ind w:hanging="540"/>
              <w:jc w:val="center"/>
              <w:rPr>
                <w:rFonts w:cs="Arial"/>
                <w:b/>
                <w:sz w:val="20"/>
              </w:rPr>
            </w:pPr>
          </w:p>
          <w:p w14:paraId="0E5DAE9C" w14:textId="794560D3" w:rsidR="00D161F2" w:rsidRPr="00887DCC" w:rsidRDefault="00D161F2" w:rsidP="00D161F2">
            <w:pPr>
              <w:ind w:hanging="540"/>
              <w:jc w:val="right"/>
              <w:rPr>
                <w:rFonts w:cs="Arial"/>
                <w:b/>
                <w:sz w:val="20"/>
              </w:rPr>
            </w:pPr>
          </w:p>
          <w:p w14:paraId="3B004DD2" w14:textId="0DAFA36F" w:rsidR="00D161F2" w:rsidRPr="00887DCC" w:rsidRDefault="00D161F2" w:rsidP="00D161F2">
            <w:pPr>
              <w:jc w:val="right"/>
              <w:rPr>
                <w:rFonts w:cs="Arial"/>
                <w:b/>
                <w:sz w:val="20"/>
              </w:rPr>
            </w:pPr>
          </w:p>
        </w:tc>
      </w:tr>
    </w:tbl>
    <w:p w14:paraId="0BA1175B" w14:textId="69650E78" w:rsidR="008039CA" w:rsidRPr="00887DCC" w:rsidRDefault="008039CA" w:rsidP="006C2974">
      <w:pPr>
        <w:jc w:val="center"/>
        <w:rPr>
          <w:rFonts w:cs="Arial"/>
          <w:b/>
          <w:sz w:val="20"/>
          <w:szCs w:val="20"/>
        </w:rPr>
      </w:pPr>
      <w:r w:rsidRPr="00887DCC">
        <w:rPr>
          <w:rFonts w:cs="Arial"/>
          <w:b/>
          <w:sz w:val="20"/>
          <w:szCs w:val="20"/>
        </w:rPr>
        <w:t xml:space="preserve">E-mail: </w:t>
      </w:r>
      <w:hyperlink r:id="rId10" w:history="1">
        <w:r w:rsidRPr="00887DCC">
          <w:rPr>
            <w:rStyle w:val="Hyperlink"/>
            <w:rFonts w:cs="Arial"/>
            <w:b/>
            <w:color w:val="auto"/>
            <w:sz w:val="20"/>
            <w:szCs w:val="20"/>
          </w:rPr>
          <w:t>roomhire@sussexcommunity.org.uk</w:t>
        </w:r>
      </w:hyperlink>
    </w:p>
    <w:p w14:paraId="15EF5ACE" w14:textId="2F8370ED" w:rsidR="008039CA" w:rsidRPr="00887DCC" w:rsidRDefault="008039CA" w:rsidP="006C2974">
      <w:pPr>
        <w:pStyle w:val="Heading1"/>
        <w:rPr>
          <w:rFonts w:ascii="Arial" w:hAnsi="Arial"/>
        </w:rPr>
      </w:pPr>
      <w:r w:rsidRPr="00887DCC">
        <w:rPr>
          <w:rFonts w:ascii="Arial" w:hAnsi="Arial"/>
        </w:rPr>
        <w:t xml:space="preserve">Denton Island Community Centre </w:t>
      </w:r>
      <w:r w:rsidR="004A10D6">
        <w:rPr>
          <w:rFonts w:ascii="Arial" w:hAnsi="Arial"/>
        </w:rPr>
        <w:t xml:space="preserve">room </w:t>
      </w:r>
      <w:r w:rsidRPr="00887DCC">
        <w:rPr>
          <w:rFonts w:ascii="Arial" w:hAnsi="Arial"/>
        </w:rPr>
        <w:t>booking form</w:t>
      </w:r>
    </w:p>
    <w:p w14:paraId="1A7B509A" w14:textId="77777777" w:rsidR="008039CA" w:rsidRPr="00887DCC" w:rsidRDefault="008039CA" w:rsidP="008039CA">
      <w:pPr>
        <w:jc w:val="center"/>
        <w:rPr>
          <w:rFonts w:cs="Arial"/>
          <w:bCs/>
          <w:sz w:val="20"/>
          <w:szCs w:val="20"/>
        </w:rPr>
      </w:pPr>
    </w:p>
    <w:tbl>
      <w:tblPr>
        <w:tblpPr w:leftFromText="180" w:rightFromText="180" w:vertAnchor="text" w:horzAnchor="margin" w:tblpX="-176" w:tblpY="-2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5494"/>
      </w:tblGrid>
      <w:tr w:rsidR="00887DCC" w:rsidRPr="00887DCC" w14:paraId="52C7726A" w14:textId="77777777" w:rsidTr="003762FF">
        <w:trPr>
          <w:trHeight w:val="360"/>
        </w:trPr>
        <w:tc>
          <w:tcPr>
            <w:tcW w:w="5529" w:type="dxa"/>
          </w:tcPr>
          <w:p w14:paraId="07CFED87" w14:textId="77777777" w:rsidR="008039CA" w:rsidRPr="00887DCC" w:rsidRDefault="008039CA" w:rsidP="003762FF">
            <w:pPr>
              <w:rPr>
                <w:rFonts w:cs="Arial"/>
                <w:b/>
                <w:bCs/>
                <w:sz w:val="20"/>
              </w:rPr>
            </w:pPr>
            <w:r w:rsidRPr="00887DCC">
              <w:rPr>
                <w:rFonts w:cs="Arial"/>
                <w:b/>
                <w:bCs/>
                <w:sz w:val="20"/>
              </w:rPr>
              <w:t xml:space="preserve">Name of organiser: </w:t>
            </w:r>
          </w:p>
        </w:tc>
        <w:tc>
          <w:tcPr>
            <w:tcW w:w="5494" w:type="dxa"/>
          </w:tcPr>
          <w:p w14:paraId="60E7AF4F" w14:textId="77777777" w:rsidR="008039CA" w:rsidRDefault="008039CA" w:rsidP="003762FF">
            <w:pPr>
              <w:rPr>
                <w:rFonts w:cs="Arial"/>
                <w:b/>
                <w:bCs/>
                <w:sz w:val="20"/>
              </w:rPr>
            </w:pPr>
            <w:r w:rsidRPr="00887DCC">
              <w:rPr>
                <w:rFonts w:cs="Arial"/>
                <w:b/>
                <w:bCs/>
                <w:sz w:val="20"/>
              </w:rPr>
              <w:t xml:space="preserve">Name of organisation:  </w:t>
            </w:r>
          </w:p>
          <w:p w14:paraId="4ED815C1" w14:textId="77777777" w:rsidR="00FF385F" w:rsidRPr="00887DCC" w:rsidRDefault="00FF385F" w:rsidP="003762FF">
            <w:pPr>
              <w:rPr>
                <w:rFonts w:cs="Arial"/>
                <w:b/>
                <w:bCs/>
                <w:sz w:val="20"/>
              </w:rPr>
            </w:pPr>
          </w:p>
        </w:tc>
      </w:tr>
      <w:tr w:rsidR="00887DCC" w:rsidRPr="00887DCC" w14:paraId="0038CD65" w14:textId="77777777" w:rsidTr="003762FF">
        <w:trPr>
          <w:trHeight w:val="360"/>
        </w:trPr>
        <w:tc>
          <w:tcPr>
            <w:tcW w:w="5529" w:type="dxa"/>
            <w:vMerge w:val="restart"/>
          </w:tcPr>
          <w:p w14:paraId="730EECE0" w14:textId="77777777" w:rsidR="008039CA" w:rsidRDefault="008039CA" w:rsidP="003762FF">
            <w:pPr>
              <w:rPr>
                <w:rFonts w:cs="Arial"/>
                <w:b/>
                <w:bCs/>
                <w:sz w:val="20"/>
              </w:rPr>
            </w:pPr>
            <w:r w:rsidRPr="00887DCC">
              <w:rPr>
                <w:rFonts w:cs="Arial"/>
                <w:b/>
                <w:bCs/>
                <w:sz w:val="20"/>
              </w:rPr>
              <w:t>Address:</w:t>
            </w:r>
          </w:p>
          <w:p w14:paraId="1EA23D9F" w14:textId="77777777" w:rsidR="003A21A3" w:rsidRDefault="003A21A3" w:rsidP="003762FF">
            <w:pPr>
              <w:rPr>
                <w:rFonts w:cs="Arial"/>
                <w:b/>
                <w:bCs/>
                <w:sz w:val="20"/>
              </w:rPr>
            </w:pPr>
          </w:p>
          <w:p w14:paraId="5122B422" w14:textId="77777777" w:rsidR="003A21A3" w:rsidRDefault="003A21A3" w:rsidP="003762FF">
            <w:pPr>
              <w:rPr>
                <w:rFonts w:cs="Arial"/>
                <w:b/>
                <w:bCs/>
                <w:sz w:val="20"/>
              </w:rPr>
            </w:pPr>
          </w:p>
          <w:p w14:paraId="487D3C87" w14:textId="77777777" w:rsidR="003A21A3" w:rsidRPr="00887DCC" w:rsidRDefault="003A21A3" w:rsidP="003762FF">
            <w:pPr>
              <w:rPr>
                <w:rFonts w:cs="Arial"/>
                <w:b/>
                <w:bCs/>
                <w:sz w:val="20"/>
              </w:rPr>
            </w:pPr>
          </w:p>
        </w:tc>
        <w:tc>
          <w:tcPr>
            <w:tcW w:w="5494" w:type="dxa"/>
          </w:tcPr>
          <w:p w14:paraId="0787CFBA" w14:textId="77777777" w:rsidR="008039CA" w:rsidRPr="00887DCC" w:rsidRDefault="008039CA" w:rsidP="003762FF">
            <w:pPr>
              <w:rPr>
                <w:rFonts w:cs="Arial"/>
                <w:b/>
                <w:bCs/>
                <w:sz w:val="20"/>
              </w:rPr>
            </w:pPr>
            <w:r w:rsidRPr="00887DCC">
              <w:rPr>
                <w:rFonts w:cs="Arial"/>
                <w:b/>
                <w:bCs/>
                <w:sz w:val="20"/>
              </w:rPr>
              <w:t xml:space="preserve">Postcode:  </w:t>
            </w:r>
          </w:p>
        </w:tc>
      </w:tr>
      <w:tr w:rsidR="00887DCC" w:rsidRPr="00887DCC" w14:paraId="411D3C18" w14:textId="77777777" w:rsidTr="003762FF">
        <w:trPr>
          <w:trHeight w:val="345"/>
        </w:trPr>
        <w:tc>
          <w:tcPr>
            <w:tcW w:w="5529" w:type="dxa"/>
            <w:vMerge/>
          </w:tcPr>
          <w:p w14:paraId="1E2C3F5C" w14:textId="77777777" w:rsidR="008039CA" w:rsidRPr="00887DCC" w:rsidRDefault="008039CA" w:rsidP="003762FF">
            <w:pPr>
              <w:rPr>
                <w:rFonts w:cs="Arial"/>
                <w:b/>
                <w:bCs/>
                <w:sz w:val="20"/>
              </w:rPr>
            </w:pPr>
          </w:p>
        </w:tc>
        <w:tc>
          <w:tcPr>
            <w:tcW w:w="5494" w:type="dxa"/>
          </w:tcPr>
          <w:p w14:paraId="22877196" w14:textId="77777777" w:rsidR="008039CA" w:rsidRPr="00887DCC" w:rsidRDefault="008039CA" w:rsidP="003762FF">
            <w:pPr>
              <w:rPr>
                <w:rFonts w:cs="Arial"/>
                <w:b/>
                <w:bCs/>
                <w:sz w:val="20"/>
              </w:rPr>
            </w:pPr>
            <w:r w:rsidRPr="00887DCC">
              <w:rPr>
                <w:rFonts w:cs="Arial"/>
                <w:b/>
                <w:bCs/>
                <w:sz w:val="20"/>
              </w:rPr>
              <w:t xml:space="preserve">Phone Number:  </w:t>
            </w:r>
          </w:p>
        </w:tc>
      </w:tr>
      <w:tr w:rsidR="00887DCC" w:rsidRPr="00887DCC" w14:paraId="5DB1D57C" w14:textId="77777777" w:rsidTr="003762FF">
        <w:trPr>
          <w:trHeight w:val="345"/>
        </w:trPr>
        <w:tc>
          <w:tcPr>
            <w:tcW w:w="5529" w:type="dxa"/>
          </w:tcPr>
          <w:p w14:paraId="19972BD4" w14:textId="77777777" w:rsidR="008039CA" w:rsidRPr="00887DCC" w:rsidRDefault="008039CA" w:rsidP="003762FF">
            <w:pPr>
              <w:rPr>
                <w:rFonts w:cs="Arial"/>
                <w:b/>
                <w:bCs/>
                <w:sz w:val="20"/>
              </w:rPr>
            </w:pPr>
            <w:r w:rsidRPr="00887DCC">
              <w:rPr>
                <w:rFonts w:cs="Arial"/>
                <w:b/>
                <w:bCs/>
                <w:sz w:val="20"/>
              </w:rPr>
              <w:t xml:space="preserve">Email:  </w:t>
            </w:r>
          </w:p>
        </w:tc>
        <w:tc>
          <w:tcPr>
            <w:tcW w:w="5494" w:type="dxa"/>
          </w:tcPr>
          <w:p w14:paraId="352BF97C" w14:textId="77777777" w:rsidR="008039CA" w:rsidRDefault="008039CA" w:rsidP="003762FF">
            <w:pPr>
              <w:rPr>
                <w:rFonts w:cs="Arial"/>
                <w:b/>
                <w:bCs/>
                <w:sz w:val="20"/>
              </w:rPr>
            </w:pPr>
            <w:r w:rsidRPr="00887DCC">
              <w:rPr>
                <w:rFonts w:cs="Arial"/>
                <w:b/>
                <w:bCs/>
                <w:sz w:val="20"/>
              </w:rPr>
              <w:t xml:space="preserve">Purpose of hire:  </w:t>
            </w:r>
          </w:p>
          <w:p w14:paraId="577925F4" w14:textId="77777777" w:rsidR="003A21A3" w:rsidRPr="00887DCC" w:rsidRDefault="003A21A3" w:rsidP="003762FF">
            <w:pPr>
              <w:rPr>
                <w:rFonts w:cs="Arial"/>
                <w:b/>
                <w:bCs/>
                <w:sz w:val="20"/>
              </w:rPr>
            </w:pPr>
          </w:p>
        </w:tc>
      </w:tr>
      <w:tr w:rsidR="00887DCC" w:rsidRPr="00887DCC" w14:paraId="40A68CC8" w14:textId="77777777" w:rsidTr="003762FF">
        <w:trPr>
          <w:trHeight w:val="360"/>
        </w:trPr>
        <w:tc>
          <w:tcPr>
            <w:tcW w:w="5529" w:type="dxa"/>
          </w:tcPr>
          <w:p w14:paraId="0C30EA26" w14:textId="77777777" w:rsidR="009539EC" w:rsidRDefault="008039CA" w:rsidP="003762FF">
            <w:pPr>
              <w:rPr>
                <w:rFonts w:cs="Arial"/>
                <w:bCs/>
                <w:sz w:val="20"/>
              </w:rPr>
            </w:pPr>
            <w:r w:rsidRPr="00887DCC">
              <w:rPr>
                <w:rFonts w:cs="Arial"/>
                <w:b/>
                <w:bCs/>
                <w:sz w:val="20"/>
              </w:rPr>
              <w:t>Expected numbers to attend:</w:t>
            </w:r>
            <w:r w:rsidR="00C43F0E">
              <w:rPr>
                <w:rFonts w:cs="Arial"/>
                <w:bCs/>
                <w:sz w:val="20"/>
              </w:rPr>
              <w:t xml:space="preserve">                          </w:t>
            </w:r>
          </w:p>
          <w:p w14:paraId="4EC1A2AB" w14:textId="3F03B483" w:rsidR="008039CA" w:rsidRDefault="008039CA" w:rsidP="003762FF">
            <w:pPr>
              <w:rPr>
                <w:rFonts w:cs="Arial"/>
                <w:b/>
                <w:bCs/>
                <w:sz w:val="20"/>
              </w:rPr>
            </w:pPr>
            <w:r w:rsidRPr="00887DCC">
              <w:rPr>
                <w:rFonts w:cs="Arial"/>
                <w:b/>
                <w:bCs/>
                <w:sz w:val="20"/>
              </w:rPr>
              <w:t>Children (if applicable):</w:t>
            </w:r>
          </w:p>
          <w:p w14:paraId="0A57D9B5" w14:textId="77777777" w:rsidR="00C43F0E" w:rsidRPr="00887DCC" w:rsidRDefault="00C43F0E" w:rsidP="003762FF">
            <w:pPr>
              <w:rPr>
                <w:rFonts w:cs="Arial"/>
                <w:bCs/>
                <w:sz w:val="20"/>
              </w:rPr>
            </w:pPr>
          </w:p>
        </w:tc>
        <w:tc>
          <w:tcPr>
            <w:tcW w:w="5494" w:type="dxa"/>
          </w:tcPr>
          <w:p w14:paraId="67479831" w14:textId="6F8F569A" w:rsidR="008039CA" w:rsidRPr="00887DCC" w:rsidRDefault="008039CA" w:rsidP="003762FF">
            <w:pPr>
              <w:rPr>
                <w:rFonts w:cs="Arial"/>
                <w:bCs/>
                <w:sz w:val="20"/>
              </w:rPr>
            </w:pPr>
            <w:r w:rsidRPr="00887DCC">
              <w:rPr>
                <w:rFonts w:cs="Arial"/>
                <w:b/>
                <w:bCs/>
                <w:sz w:val="20"/>
              </w:rPr>
              <w:t>Day and date of event</w:t>
            </w:r>
            <w:r w:rsidR="009539EC">
              <w:rPr>
                <w:rFonts w:cs="Arial"/>
                <w:b/>
                <w:bCs/>
                <w:sz w:val="20"/>
              </w:rPr>
              <w:t>:</w:t>
            </w:r>
            <w:r w:rsidRPr="00887DCC">
              <w:rPr>
                <w:rFonts w:cs="Arial"/>
                <w:bCs/>
                <w:sz w:val="20"/>
              </w:rPr>
              <w:t xml:space="preserve">  </w:t>
            </w:r>
          </w:p>
        </w:tc>
      </w:tr>
      <w:tr w:rsidR="00887DCC" w:rsidRPr="00887DCC" w14:paraId="68F05AE6" w14:textId="77777777" w:rsidTr="003762FF">
        <w:trPr>
          <w:trHeight w:val="330"/>
        </w:trPr>
        <w:tc>
          <w:tcPr>
            <w:tcW w:w="5529" w:type="dxa"/>
          </w:tcPr>
          <w:p w14:paraId="5073AD98" w14:textId="77777777" w:rsidR="008039CA" w:rsidRPr="00887DCC" w:rsidRDefault="008039CA" w:rsidP="003762FF">
            <w:pPr>
              <w:rPr>
                <w:rFonts w:cs="Arial"/>
                <w:bCs/>
                <w:sz w:val="20"/>
              </w:rPr>
            </w:pPr>
            <w:r w:rsidRPr="00887DCC">
              <w:rPr>
                <w:rFonts w:cs="Arial"/>
                <w:b/>
                <w:bCs/>
                <w:sz w:val="20"/>
              </w:rPr>
              <w:t>*Time</w:t>
            </w:r>
            <w:r w:rsidRPr="00887DCC">
              <w:rPr>
                <w:rFonts w:cs="Arial"/>
                <w:bCs/>
                <w:sz w:val="20"/>
              </w:rPr>
              <w:t xml:space="preserve"> (from-to) and duration: </w:t>
            </w:r>
          </w:p>
        </w:tc>
        <w:tc>
          <w:tcPr>
            <w:tcW w:w="5494" w:type="dxa"/>
          </w:tcPr>
          <w:p w14:paraId="00D7915D" w14:textId="77777777" w:rsidR="008039CA" w:rsidRPr="00887DCC" w:rsidRDefault="008039CA" w:rsidP="003762FF">
            <w:pPr>
              <w:rPr>
                <w:rFonts w:cs="Arial"/>
                <w:bCs/>
                <w:sz w:val="20"/>
              </w:rPr>
            </w:pPr>
            <w:r w:rsidRPr="00887DCC">
              <w:rPr>
                <w:rFonts w:cs="Arial"/>
                <w:b/>
                <w:bCs/>
                <w:sz w:val="20"/>
              </w:rPr>
              <w:t>Recurring session</w:t>
            </w:r>
            <w:r w:rsidRPr="00887DCC">
              <w:rPr>
                <w:rFonts w:cs="Arial"/>
                <w:bCs/>
                <w:sz w:val="20"/>
              </w:rPr>
              <w:t>? If so, circle as appropriate: Daily/Weekly/Monthly</w:t>
            </w:r>
          </w:p>
        </w:tc>
      </w:tr>
      <w:tr w:rsidR="00887DCC" w:rsidRPr="00887DCC" w14:paraId="01D0D06C" w14:textId="77777777" w:rsidTr="003762FF">
        <w:trPr>
          <w:trHeight w:val="330"/>
        </w:trPr>
        <w:tc>
          <w:tcPr>
            <w:tcW w:w="11023" w:type="dxa"/>
            <w:gridSpan w:val="2"/>
          </w:tcPr>
          <w:p w14:paraId="67DC19A5" w14:textId="77777777" w:rsidR="008039CA" w:rsidRPr="00887DCC" w:rsidRDefault="008039CA" w:rsidP="003762FF">
            <w:pPr>
              <w:tabs>
                <w:tab w:val="left" w:pos="1275"/>
              </w:tabs>
              <w:rPr>
                <w:rFonts w:cs="Arial"/>
                <w:bCs/>
                <w:sz w:val="20"/>
              </w:rPr>
            </w:pPr>
            <w:r w:rsidRPr="00887DCC">
              <w:rPr>
                <w:rFonts w:cs="Arial"/>
                <w:b/>
                <w:bCs/>
                <w:sz w:val="20"/>
              </w:rPr>
              <w:t>Purchase Order Number</w:t>
            </w:r>
            <w:r w:rsidRPr="00887DCC">
              <w:rPr>
                <w:rFonts w:cs="Arial"/>
                <w:bCs/>
                <w:sz w:val="20"/>
              </w:rPr>
              <w:t xml:space="preserve"> (if applicable) :</w:t>
            </w:r>
          </w:p>
        </w:tc>
      </w:tr>
    </w:tbl>
    <w:p w14:paraId="03FD8A12" w14:textId="7019DD80" w:rsidR="008039CA" w:rsidRPr="00887DCC" w:rsidRDefault="008039CA" w:rsidP="008039CA">
      <w:pPr>
        <w:rPr>
          <w:rFonts w:cs="Arial"/>
          <w:bCs/>
          <w:sz w:val="20"/>
        </w:rPr>
      </w:pPr>
      <w:r w:rsidRPr="00887DCC">
        <w:rPr>
          <w:rFonts w:cs="Arial"/>
          <w:noProof/>
          <w:lang w:eastAsia="en-GB"/>
        </w:rPr>
        <mc:AlternateContent>
          <mc:Choice Requires="wps">
            <w:drawing>
              <wp:anchor distT="36576" distB="36576" distL="36576" distR="36576" simplePos="0" relativeHeight="251664384" behindDoc="0" locked="0" layoutInCell="1" allowOverlap="1" wp14:anchorId="3273A14D" wp14:editId="35A0F252">
                <wp:simplePos x="0" y="0"/>
                <wp:positionH relativeFrom="column">
                  <wp:posOffset>251460</wp:posOffset>
                </wp:positionH>
                <wp:positionV relativeFrom="paragraph">
                  <wp:posOffset>10795</wp:posOffset>
                </wp:positionV>
                <wp:extent cx="5071745" cy="2070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2070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9FA480" w14:textId="77777777" w:rsidR="008039CA" w:rsidRPr="00DF1371" w:rsidRDefault="008039CA" w:rsidP="008039CA">
                            <w:pPr>
                              <w:spacing w:line="360" w:lineRule="auto"/>
                              <w:rPr>
                                <w:rFonts w:ascii="Trebuchet MS" w:hAnsi="Trebuchet MS"/>
                                <w:b/>
                                <w:bCs/>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3A14D" id="_x0000_t202" coordsize="21600,21600" o:spt="202" path="m,l,21600r21600,l21600,xe">
                <v:stroke joinstyle="miter"/>
                <v:path gradientshapeok="t" o:connecttype="rect"/>
              </v:shapetype>
              <v:shape id="Text Box 7" o:spid="_x0000_s1026" type="#_x0000_t202" style="position:absolute;margin-left:19.8pt;margin-top:.85pt;width:399.35pt;height:16.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" filled="f" fillcolor="#5b9bd5" stroked="f" strokecolor="black [0]" strokeweight="2pt">
                <v:textbox inset="2.88pt,2.88pt,2.88pt,2.88pt">
                  <w:txbxContent>
                    <w:p w14:paraId="589FA480" w14:textId="77777777" w:rsidR="008039CA" w:rsidRPr="00DF1371" w:rsidRDefault="008039CA" w:rsidP="008039CA">
                      <w:pPr>
                        <w:spacing w:line="360" w:lineRule="auto"/>
                        <w:rPr>
                          <w:rFonts w:ascii="Trebuchet MS" w:hAnsi="Trebuchet MS"/>
                          <w:b/>
                          <w:bCs/>
                          <w:szCs w:val="22"/>
                        </w:rPr>
                      </w:pPr>
                    </w:p>
                  </w:txbxContent>
                </v:textbox>
              </v:shape>
            </w:pict>
          </mc:Fallback>
        </mc:AlternateContent>
      </w:r>
      <w:r w:rsidRPr="00887DCC">
        <w:rPr>
          <w:rFonts w:cs="Arial"/>
          <w:bCs/>
          <w:sz w:val="20"/>
        </w:rPr>
        <w:t xml:space="preserve"> Please fill in the following information</w:t>
      </w:r>
    </w:p>
    <w:p w14:paraId="30A699C6" w14:textId="77777777" w:rsidR="008039CA" w:rsidRPr="00887DCC" w:rsidRDefault="008039CA" w:rsidP="008039CA">
      <w:pPr>
        <w:rPr>
          <w:rFonts w:cs="Arial"/>
          <w:bCs/>
          <w:sz w:val="20"/>
        </w:rPr>
      </w:pPr>
    </w:p>
    <w:p w14:paraId="461594EB" w14:textId="77777777" w:rsidR="00E56C9C" w:rsidRPr="009B5FE2" w:rsidRDefault="008039CA" w:rsidP="009B5FE2">
      <w:pPr>
        <w:pStyle w:val="ListParagraph"/>
        <w:numPr>
          <w:ilvl w:val="0"/>
          <w:numId w:val="2"/>
        </w:numPr>
        <w:rPr>
          <w:rFonts w:cs="Arial"/>
          <w:bCs/>
          <w:sz w:val="20"/>
        </w:rPr>
      </w:pPr>
      <w:r w:rsidRPr="009B5FE2">
        <w:rPr>
          <w:rFonts w:cs="Arial"/>
          <w:bCs/>
          <w:sz w:val="20"/>
        </w:rPr>
        <w:t>When calculating cost please add 15 minutes either side for setting up (therefore 30 minutes on top).</w:t>
      </w:r>
    </w:p>
    <w:p w14:paraId="0266147B" w14:textId="5695A631" w:rsidR="008039CA" w:rsidRPr="009B5FE2" w:rsidRDefault="008039CA" w:rsidP="009B5FE2">
      <w:pPr>
        <w:pStyle w:val="ListParagraph"/>
        <w:numPr>
          <w:ilvl w:val="0"/>
          <w:numId w:val="2"/>
        </w:numPr>
        <w:rPr>
          <w:rFonts w:cs="Arial"/>
          <w:bCs/>
          <w:sz w:val="20"/>
        </w:rPr>
      </w:pPr>
      <w:r w:rsidRPr="009B5FE2">
        <w:rPr>
          <w:rFonts w:cs="Arial"/>
          <w:b/>
          <w:bCs/>
          <w:sz w:val="20"/>
        </w:rPr>
        <w:t>All Newhaven Valley Room bookings must include 30 minutes setting up and clearing up time either side of the booking</w:t>
      </w:r>
      <w:r w:rsidRPr="009B5FE2">
        <w:rPr>
          <w:rFonts w:cs="Arial"/>
          <w:bCs/>
          <w:sz w:val="20"/>
        </w:rPr>
        <w:t>.</w:t>
      </w:r>
    </w:p>
    <w:p w14:paraId="2CCAFA4B" w14:textId="77777777" w:rsidR="005F2708" w:rsidRPr="00887DCC" w:rsidRDefault="005F2708" w:rsidP="008039CA">
      <w:pPr>
        <w:rPr>
          <w:rFonts w:cs="Arial"/>
          <w:bCs/>
          <w:sz w:val="20"/>
        </w:rPr>
      </w:pPr>
    </w:p>
    <w:p w14:paraId="3CA343BD" w14:textId="77777777" w:rsidR="008039CA" w:rsidRPr="005F2708" w:rsidRDefault="008039CA" w:rsidP="008039CA">
      <w:pPr>
        <w:rPr>
          <w:rFonts w:cs="Arial"/>
          <w:bCs/>
          <w:sz w:val="16"/>
          <w:szCs w:val="16"/>
        </w:rPr>
      </w:pPr>
    </w:p>
    <w:tbl>
      <w:tblPr>
        <w:tblpPr w:leftFromText="180" w:rightFromText="180" w:vertAnchor="text" w:horzAnchor="margin" w:tblpXSpec="center" w:tblpY="14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2263"/>
        <w:gridCol w:w="2386"/>
        <w:gridCol w:w="1279"/>
        <w:gridCol w:w="842"/>
        <w:gridCol w:w="993"/>
        <w:gridCol w:w="884"/>
      </w:tblGrid>
      <w:tr w:rsidR="00887DCC" w:rsidRPr="00887DCC" w14:paraId="3FEBB24E" w14:textId="77777777" w:rsidTr="00A263F3">
        <w:trPr>
          <w:trHeight w:val="413"/>
        </w:trPr>
        <w:tc>
          <w:tcPr>
            <w:tcW w:w="5642" w:type="dxa"/>
            <w:gridSpan w:val="3"/>
            <w:vAlign w:val="center"/>
          </w:tcPr>
          <w:p w14:paraId="298E3C33" w14:textId="232E3104" w:rsidR="00887DCC" w:rsidRPr="00887DCC" w:rsidRDefault="00887DCC" w:rsidP="00887DCC">
            <w:pPr>
              <w:spacing w:before="240"/>
              <w:jc w:val="center"/>
              <w:rPr>
                <w:rFonts w:cs="Arial"/>
                <w:bCs/>
                <w:sz w:val="32"/>
                <w:szCs w:val="32"/>
              </w:rPr>
            </w:pPr>
            <w:r w:rsidRPr="00887DCC">
              <w:rPr>
                <w:rFonts w:cs="Arial"/>
                <w:bCs/>
                <w:sz w:val="32"/>
                <w:szCs w:val="32"/>
              </w:rPr>
              <w:t>Room Required</w:t>
            </w:r>
          </w:p>
        </w:tc>
        <w:tc>
          <w:tcPr>
            <w:tcW w:w="1279" w:type="dxa"/>
            <w:vAlign w:val="center"/>
          </w:tcPr>
          <w:p w14:paraId="50A83F93" w14:textId="4FC47DF5" w:rsidR="00957F93" w:rsidRPr="00A263F3" w:rsidRDefault="00E56C9C" w:rsidP="00A263F3">
            <w:pPr>
              <w:spacing w:before="240" w:line="276" w:lineRule="auto"/>
              <w:jc w:val="center"/>
              <w:rPr>
                <w:rFonts w:cs="Arial"/>
                <w:bCs/>
                <w:sz w:val="20"/>
                <w:szCs w:val="20"/>
              </w:rPr>
            </w:pPr>
            <w:r>
              <w:rPr>
                <w:rFonts w:cs="Arial"/>
                <w:bCs/>
                <w:sz w:val="20"/>
                <w:szCs w:val="20"/>
              </w:rPr>
              <w:t>Cost</w:t>
            </w:r>
            <w:r w:rsidR="00A263F3" w:rsidRPr="00A263F3">
              <w:rPr>
                <w:rFonts w:cs="Arial"/>
                <w:bCs/>
                <w:sz w:val="20"/>
                <w:szCs w:val="20"/>
              </w:rPr>
              <w:t xml:space="preserve"> Per</w:t>
            </w:r>
            <w:r w:rsidR="00A263F3">
              <w:rPr>
                <w:rFonts w:cs="Arial"/>
                <w:bCs/>
                <w:sz w:val="20"/>
                <w:szCs w:val="20"/>
              </w:rPr>
              <w:t xml:space="preserve"> Hour</w:t>
            </w:r>
          </w:p>
        </w:tc>
        <w:tc>
          <w:tcPr>
            <w:tcW w:w="842" w:type="dxa"/>
            <w:vAlign w:val="center"/>
          </w:tcPr>
          <w:p w14:paraId="07B34EF4" w14:textId="77777777" w:rsidR="00887DCC" w:rsidRDefault="00543C8D" w:rsidP="00A263F3">
            <w:pPr>
              <w:jc w:val="center"/>
              <w:rPr>
                <w:rFonts w:cs="Arial"/>
                <w:bCs/>
                <w:sz w:val="20"/>
              </w:rPr>
            </w:pPr>
            <w:r>
              <w:rPr>
                <w:rFonts w:cs="Arial"/>
                <w:bCs/>
                <w:sz w:val="20"/>
              </w:rPr>
              <w:t>VAT</w:t>
            </w:r>
          </w:p>
          <w:p w14:paraId="619BDC71" w14:textId="2881AE1A" w:rsidR="00957F93" w:rsidRDefault="00957F93" w:rsidP="00A263F3">
            <w:pPr>
              <w:jc w:val="center"/>
              <w:rPr>
                <w:rFonts w:cs="Arial"/>
                <w:bCs/>
                <w:sz w:val="20"/>
              </w:rPr>
            </w:pPr>
            <w:r>
              <w:rPr>
                <w:rFonts w:cs="Arial"/>
                <w:bCs/>
                <w:sz w:val="20"/>
              </w:rPr>
              <w:t>@</w:t>
            </w:r>
            <w:r w:rsidR="00A263F3">
              <w:rPr>
                <w:rFonts w:cs="Arial"/>
                <w:bCs/>
                <w:sz w:val="20"/>
              </w:rPr>
              <w:t xml:space="preserve"> </w:t>
            </w:r>
            <w:r>
              <w:rPr>
                <w:rFonts w:cs="Arial"/>
                <w:bCs/>
                <w:sz w:val="20"/>
              </w:rPr>
              <w:t>20%</w:t>
            </w:r>
          </w:p>
        </w:tc>
        <w:tc>
          <w:tcPr>
            <w:tcW w:w="993" w:type="dxa"/>
          </w:tcPr>
          <w:p w14:paraId="3364C66D" w14:textId="0B5148A9" w:rsidR="00887DCC" w:rsidRDefault="00543C8D" w:rsidP="003762FF">
            <w:pPr>
              <w:spacing w:before="240"/>
              <w:jc w:val="center"/>
              <w:rPr>
                <w:rFonts w:cs="Arial"/>
                <w:bCs/>
                <w:sz w:val="20"/>
              </w:rPr>
            </w:pPr>
            <w:r>
              <w:rPr>
                <w:rFonts w:cs="Arial"/>
                <w:bCs/>
                <w:sz w:val="20"/>
              </w:rPr>
              <w:t>HOURS</w:t>
            </w:r>
          </w:p>
        </w:tc>
        <w:tc>
          <w:tcPr>
            <w:tcW w:w="884" w:type="dxa"/>
          </w:tcPr>
          <w:p w14:paraId="3C1D023D" w14:textId="740D1B77" w:rsidR="00887DCC" w:rsidRDefault="00543C8D" w:rsidP="00543C8D">
            <w:pPr>
              <w:tabs>
                <w:tab w:val="left" w:pos="195"/>
                <w:tab w:val="center" w:pos="334"/>
              </w:tabs>
              <w:spacing w:before="240"/>
              <w:rPr>
                <w:rFonts w:cs="Arial"/>
                <w:bCs/>
                <w:sz w:val="20"/>
              </w:rPr>
            </w:pPr>
            <w:r>
              <w:rPr>
                <w:rFonts w:cs="Arial"/>
                <w:bCs/>
                <w:sz w:val="20"/>
              </w:rPr>
              <w:t>TOTAL</w:t>
            </w:r>
            <w:r>
              <w:rPr>
                <w:rFonts w:cs="Arial"/>
                <w:bCs/>
                <w:sz w:val="20"/>
              </w:rPr>
              <w:tab/>
            </w:r>
          </w:p>
        </w:tc>
      </w:tr>
      <w:tr w:rsidR="00887DCC" w:rsidRPr="00887DCC" w14:paraId="0A4B9B44" w14:textId="77777777" w:rsidTr="005F2708">
        <w:trPr>
          <w:trHeight w:val="387"/>
        </w:trPr>
        <w:tc>
          <w:tcPr>
            <w:tcW w:w="5642" w:type="dxa"/>
            <w:gridSpan w:val="3"/>
            <w:vAlign w:val="center"/>
          </w:tcPr>
          <w:p w14:paraId="34D08235" w14:textId="1E894628" w:rsidR="00887DCC" w:rsidRPr="00887DCC" w:rsidRDefault="00887DCC" w:rsidP="00F91EA6">
            <w:pPr>
              <w:spacing w:before="240"/>
              <w:rPr>
                <w:rFonts w:cs="Arial"/>
                <w:bCs/>
                <w:sz w:val="20"/>
              </w:rPr>
            </w:pPr>
            <w:r w:rsidRPr="00887DCC">
              <w:rPr>
                <w:rFonts w:cs="Arial"/>
                <w:bCs/>
                <w:sz w:val="20"/>
              </w:rPr>
              <w:t xml:space="preserve">Youth Centre </w:t>
            </w:r>
            <w:r w:rsidR="00F91EA6">
              <w:rPr>
                <w:rFonts w:cs="Arial"/>
                <w:bCs/>
                <w:sz w:val="20"/>
              </w:rPr>
              <w:t>-Capacity 3</w:t>
            </w:r>
            <w:r w:rsidR="002604CB">
              <w:rPr>
                <w:rFonts w:cs="Arial"/>
                <w:bCs/>
                <w:sz w:val="20"/>
              </w:rPr>
              <w:t>0</w:t>
            </w:r>
            <w:r w:rsidR="00772616">
              <w:rPr>
                <w:rFonts w:cs="Arial"/>
                <w:bCs/>
                <w:sz w:val="20"/>
              </w:rPr>
              <w:t xml:space="preserve"> standing</w:t>
            </w:r>
            <w:r w:rsidR="00F91EA6">
              <w:rPr>
                <w:rFonts w:cs="Arial"/>
                <w:bCs/>
                <w:sz w:val="20"/>
              </w:rPr>
              <w:t xml:space="preserve"> </w:t>
            </w:r>
            <w:r w:rsidR="00772616">
              <w:rPr>
                <w:rFonts w:cs="Arial"/>
                <w:bCs/>
                <w:sz w:val="20"/>
              </w:rPr>
              <w:t>or</w:t>
            </w:r>
            <w:r w:rsidR="00F91EA6">
              <w:rPr>
                <w:rFonts w:cs="Arial"/>
                <w:bCs/>
                <w:sz w:val="20"/>
              </w:rPr>
              <w:t xml:space="preserve"> 20 seated</w:t>
            </w:r>
          </w:p>
        </w:tc>
        <w:tc>
          <w:tcPr>
            <w:tcW w:w="1279" w:type="dxa"/>
            <w:vAlign w:val="center"/>
          </w:tcPr>
          <w:p w14:paraId="3E1FEF97" w14:textId="13BA36F4" w:rsidR="00887DCC" w:rsidRPr="00887DCC" w:rsidRDefault="00887DCC" w:rsidP="005F551B">
            <w:pPr>
              <w:spacing w:before="240"/>
              <w:jc w:val="center"/>
              <w:rPr>
                <w:rFonts w:cs="Arial"/>
                <w:bCs/>
                <w:sz w:val="20"/>
              </w:rPr>
            </w:pPr>
            <w:r w:rsidRPr="00887DCC">
              <w:rPr>
                <w:rFonts w:cs="Arial"/>
                <w:bCs/>
                <w:sz w:val="20"/>
              </w:rPr>
              <w:t>£</w:t>
            </w:r>
            <w:r w:rsidR="00DF2482">
              <w:rPr>
                <w:rFonts w:cs="Arial"/>
                <w:bCs/>
                <w:sz w:val="20"/>
              </w:rPr>
              <w:t>15.00</w:t>
            </w:r>
          </w:p>
        </w:tc>
        <w:tc>
          <w:tcPr>
            <w:tcW w:w="842" w:type="dxa"/>
            <w:vAlign w:val="center"/>
          </w:tcPr>
          <w:p w14:paraId="31022AE0" w14:textId="3560BFD1" w:rsidR="00887DCC" w:rsidRPr="00887DCC" w:rsidRDefault="00ED697E" w:rsidP="005F551B">
            <w:pPr>
              <w:spacing w:before="240"/>
              <w:jc w:val="center"/>
              <w:rPr>
                <w:rFonts w:cs="Arial"/>
                <w:bCs/>
                <w:sz w:val="20"/>
              </w:rPr>
            </w:pPr>
            <w:r>
              <w:rPr>
                <w:rFonts w:cs="Arial"/>
                <w:bCs/>
                <w:sz w:val="20"/>
              </w:rPr>
              <w:t>N/A</w:t>
            </w:r>
          </w:p>
        </w:tc>
        <w:tc>
          <w:tcPr>
            <w:tcW w:w="993" w:type="dxa"/>
            <w:vAlign w:val="center"/>
          </w:tcPr>
          <w:p w14:paraId="3B33AC64" w14:textId="77777777" w:rsidR="00887DCC" w:rsidRPr="00887DCC" w:rsidRDefault="00887DCC" w:rsidP="003762FF">
            <w:pPr>
              <w:spacing w:before="240"/>
              <w:jc w:val="center"/>
              <w:rPr>
                <w:rFonts w:cs="Arial"/>
                <w:bCs/>
                <w:sz w:val="20"/>
              </w:rPr>
            </w:pPr>
          </w:p>
        </w:tc>
        <w:tc>
          <w:tcPr>
            <w:tcW w:w="884" w:type="dxa"/>
            <w:vAlign w:val="center"/>
          </w:tcPr>
          <w:p w14:paraId="48694A13" w14:textId="77777777" w:rsidR="00887DCC" w:rsidRPr="00887DCC" w:rsidRDefault="00887DCC" w:rsidP="003762FF">
            <w:pPr>
              <w:spacing w:before="240"/>
              <w:jc w:val="center"/>
              <w:rPr>
                <w:rFonts w:cs="Arial"/>
                <w:bCs/>
                <w:sz w:val="20"/>
              </w:rPr>
            </w:pPr>
          </w:p>
        </w:tc>
      </w:tr>
      <w:tr w:rsidR="00A263F3" w:rsidRPr="00887DCC" w14:paraId="20C7F0F8" w14:textId="77777777" w:rsidTr="00A263F3">
        <w:trPr>
          <w:trHeight w:val="387"/>
        </w:trPr>
        <w:tc>
          <w:tcPr>
            <w:tcW w:w="5642" w:type="dxa"/>
            <w:gridSpan w:val="3"/>
            <w:vAlign w:val="center"/>
          </w:tcPr>
          <w:p w14:paraId="66A7E38C" w14:textId="45774A5A" w:rsidR="00A263F3" w:rsidRPr="00887DCC" w:rsidRDefault="00F91EA6" w:rsidP="00887DCC">
            <w:pPr>
              <w:spacing w:before="240"/>
              <w:rPr>
                <w:rFonts w:cs="Arial"/>
                <w:bCs/>
                <w:sz w:val="20"/>
              </w:rPr>
            </w:pPr>
            <w:r>
              <w:rPr>
                <w:rFonts w:cs="Arial"/>
                <w:bCs/>
                <w:sz w:val="20"/>
              </w:rPr>
              <w:t xml:space="preserve">Newhaven Valley Room - </w:t>
            </w:r>
            <w:r w:rsidR="00A263F3">
              <w:rPr>
                <w:rFonts w:cs="Arial"/>
                <w:bCs/>
                <w:sz w:val="20"/>
              </w:rPr>
              <w:t>Capacity</w:t>
            </w:r>
            <w:r>
              <w:rPr>
                <w:rFonts w:cs="Arial"/>
                <w:bCs/>
                <w:sz w:val="20"/>
              </w:rPr>
              <w:t xml:space="preserve"> 4</w:t>
            </w:r>
            <w:r w:rsidR="002604CB">
              <w:rPr>
                <w:rFonts w:cs="Arial"/>
                <w:bCs/>
                <w:sz w:val="20"/>
              </w:rPr>
              <w:t>0</w:t>
            </w:r>
            <w:r w:rsidR="00772616">
              <w:rPr>
                <w:rFonts w:cs="Arial"/>
                <w:bCs/>
                <w:sz w:val="20"/>
              </w:rPr>
              <w:t xml:space="preserve"> standing or</w:t>
            </w:r>
            <w:r>
              <w:rPr>
                <w:rFonts w:cs="Arial"/>
                <w:bCs/>
                <w:sz w:val="20"/>
              </w:rPr>
              <w:t xml:space="preserve"> 30 seated</w:t>
            </w:r>
          </w:p>
        </w:tc>
        <w:tc>
          <w:tcPr>
            <w:tcW w:w="1279" w:type="dxa"/>
          </w:tcPr>
          <w:p w14:paraId="51D15CC8" w14:textId="7C1387F4" w:rsidR="00A263F3" w:rsidRDefault="00BE722F" w:rsidP="005F551B">
            <w:pPr>
              <w:spacing w:before="240"/>
              <w:jc w:val="center"/>
              <w:rPr>
                <w:rFonts w:cs="Arial"/>
                <w:bCs/>
                <w:sz w:val="20"/>
              </w:rPr>
            </w:pPr>
            <w:r>
              <w:rPr>
                <w:rFonts w:cs="Arial"/>
                <w:bCs/>
                <w:sz w:val="20"/>
              </w:rPr>
              <w:t>£15.00</w:t>
            </w:r>
          </w:p>
        </w:tc>
        <w:tc>
          <w:tcPr>
            <w:tcW w:w="842" w:type="dxa"/>
          </w:tcPr>
          <w:p w14:paraId="67E14636" w14:textId="66B84757" w:rsidR="00A263F3" w:rsidRDefault="00507184" w:rsidP="005F551B">
            <w:pPr>
              <w:spacing w:before="240"/>
              <w:jc w:val="center"/>
              <w:rPr>
                <w:rFonts w:cs="Arial"/>
                <w:bCs/>
                <w:sz w:val="20"/>
              </w:rPr>
            </w:pPr>
            <w:r>
              <w:rPr>
                <w:rFonts w:cs="Arial"/>
                <w:bCs/>
                <w:sz w:val="20"/>
              </w:rPr>
              <w:t>£3</w:t>
            </w:r>
            <w:r w:rsidR="009539EC">
              <w:rPr>
                <w:rFonts w:cs="Arial"/>
                <w:bCs/>
                <w:sz w:val="20"/>
              </w:rPr>
              <w:t>.</w:t>
            </w:r>
            <w:r w:rsidR="004A588A">
              <w:rPr>
                <w:rFonts w:cs="Arial"/>
                <w:bCs/>
                <w:sz w:val="20"/>
              </w:rPr>
              <w:t>00</w:t>
            </w:r>
          </w:p>
        </w:tc>
        <w:tc>
          <w:tcPr>
            <w:tcW w:w="993" w:type="dxa"/>
          </w:tcPr>
          <w:p w14:paraId="484F727D" w14:textId="77777777" w:rsidR="00A263F3" w:rsidRDefault="00A263F3" w:rsidP="003762FF">
            <w:pPr>
              <w:spacing w:before="240"/>
              <w:jc w:val="center"/>
              <w:rPr>
                <w:rFonts w:cs="Arial"/>
                <w:bCs/>
                <w:sz w:val="20"/>
              </w:rPr>
            </w:pPr>
          </w:p>
        </w:tc>
        <w:tc>
          <w:tcPr>
            <w:tcW w:w="884" w:type="dxa"/>
          </w:tcPr>
          <w:p w14:paraId="2AE7FC54" w14:textId="77777777" w:rsidR="00A263F3" w:rsidRDefault="00A263F3" w:rsidP="003762FF">
            <w:pPr>
              <w:spacing w:before="240"/>
              <w:jc w:val="center"/>
              <w:rPr>
                <w:rFonts w:cs="Arial"/>
                <w:bCs/>
                <w:sz w:val="20"/>
              </w:rPr>
            </w:pPr>
          </w:p>
        </w:tc>
      </w:tr>
      <w:tr w:rsidR="00887DCC" w:rsidRPr="00887DCC" w14:paraId="61DEF7A2" w14:textId="77777777" w:rsidTr="004A588A">
        <w:trPr>
          <w:trHeight w:val="380"/>
        </w:trPr>
        <w:tc>
          <w:tcPr>
            <w:tcW w:w="5642" w:type="dxa"/>
            <w:gridSpan w:val="3"/>
            <w:vAlign w:val="center"/>
          </w:tcPr>
          <w:p w14:paraId="4E16D256" w14:textId="2EF63A24" w:rsidR="00887DCC" w:rsidRPr="00887DCC" w:rsidRDefault="00887DCC" w:rsidP="00887DCC">
            <w:pPr>
              <w:spacing w:before="240"/>
              <w:rPr>
                <w:rFonts w:cs="Arial"/>
                <w:bCs/>
                <w:sz w:val="20"/>
              </w:rPr>
            </w:pPr>
            <w:r w:rsidRPr="00887DCC">
              <w:rPr>
                <w:rFonts w:cs="Arial"/>
                <w:bCs/>
                <w:sz w:val="20"/>
              </w:rPr>
              <w:t>Community Kitchen (</w:t>
            </w:r>
            <w:r w:rsidR="002604CB">
              <w:rPr>
                <w:rFonts w:cs="Arial"/>
                <w:bCs/>
                <w:sz w:val="20"/>
              </w:rPr>
              <w:t>C</w:t>
            </w:r>
            <w:r w:rsidRPr="00887DCC">
              <w:rPr>
                <w:rFonts w:cs="Arial"/>
                <w:bCs/>
                <w:sz w:val="20"/>
              </w:rPr>
              <w:t xml:space="preserve">apacity </w:t>
            </w:r>
            <w:r w:rsidR="00FA1E38">
              <w:rPr>
                <w:rFonts w:cs="Arial"/>
                <w:bCs/>
                <w:sz w:val="20"/>
              </w:rPr>
              <w:t>8</w:t>
            </w:r>
            <w:r w:rsidRPr="00887DCC">
              <w:rPr>
                <w:rFonts w:cs="Arial"/>
                <w:bCs/>
                <w:sz w:val="20"/>
              </w:rPr>
              <w:t>)</w:t>
            </w:r>
          </w:p>
        </w:tc>
        <w:tc>
          <w:tcPr>
            <w:tcW w:w="1279" w:type="dxa"/>
          </w:tcPr>
          <w:p w14:paraId="5C901D8F" w14:textId="77777777" w:rsidR="00887DCC" w:rsidRPr="00887DCC" w:rsidRDefault="00887DCC" w:rsidP="003762FF">
            <w:pPr>
              <w:spacing w:before="240"/>
              <w:jc w:val="center"/>
              <w:rPr>
                <w:rFonts w:cs="Arial"/>
                <w:bCs/>
                <w:sz w:val="20"/>
              </w:rPr>
            </w:pPr>
            <w:r w:rsidRPr="00887DCC">
              <w:rPr>
                <w:rFonts w:cs="Arial"/>
                <w:bCs/>
                <w:sz w:val="20"/>
              </w:rPr>
              <w:t>£15.00</w:t>
            </w:r>
          </w:p>
        </w:tc>
        <w:tc>
          <w:tcPr>
            <w:tcW w:w="842" w:type="dxa"/>
          </w:tcPr>
          <w:p w14:paraId="5A42C3D7" w14:textId="336285CA" w:rsidR="00887DCC" w:rsidRPr="00887DCC" w:rsidRDefault="00507184" w:rsidP="00D16CFC">
            <w:pPr>
              <w:spacing w:before="240"/>
              <w:jc w:val="center"/>
              <w:rPr>
                <w:rFonts w:cs="Arial"/>
                <w:bCs/>
                <w:sz w:val="20"/>
              </w:rPr>
            </w:pPr>
            <w:r>
              <w:rPr>
                <w:rFonts w:cs="Arial"/>
                <w:bCs/>
                <w:sz w:val="20"/>
              </w:rPr>
              <w:t>£3</w:t>
            </w:r>
            <w:r w:rsidR="00887DCC" w:rsidRPr="00887DCC">
              <w:rPr>
                <w:rFonts w:cs="Arial"/>
                <w:bCs/>
                <w:sz w:val="20"/>
              </w:rPr>
              <w:t>.00</w:t>
            </w:r>
          </w:p>
        </w:tc>
        <w:tc>
          <w:tcPr>
            <w:tcW w:w="993" w:type="dxa"/>
          </w:tcPr>
          <w:p w14:paraId="4E5FEC8A" w14:textId="77777777" w:rsidR="00887DCC" w:rsidRPr="00887DCC" w:rsidRDefault="00887DCC" w:rsidP="003762FF">
            <w:pPr>
              <w:spacing w:before="240"/>
              <w:jc w:val="center"/>
              <w:rPr>
                <w:rFonts w:cs="Arial"/>
                <w:bCs/>
                <w:sz w:val="20"/>
              </w:rPr>
            </w:pPr>
          </w:p>
        </w:tc>
        <w:tc>
          <w:tcPr>
            <w:tcW w:w="884" w:type="dxa"/>
          </w:tcPr>
          <w:p w14:paraId="51025761" w14:textId="77777777" w:rsidR="00887DCC" w:rsidRPr="00887DCC" w:rsidRDefault="00887DCC" w:rsidP="003762FF">
            <w:pPr>
              <w:spacing w:before="240"/>
              <w:jc w:val="center"/>
              <w:rPr>
                <w:rFonts w:cs="Arial"/>
                <w:bCs/>
                <w:sz w:val="20"/>
              </w:rPr>
            </w:pPr>
          </w:p>
        </w:tc>
      </w:tr>
      <w:tr w:rsidR="00887DCC" w:rsidRPr="00887DCC" w14:paraId="33683C64" w14:textId="77777777" w:rsidTr="00A263F3">
        <w:trPr>
          <w:trHeight w:val="319"/>
        </w:trPr>
        <w:tc>
          <w:tcPr>
            <w:tcW w:w="5642" w:type="dxa"/>
            <w:gridSpan w:val="3"/>
            <w:vAlign w:val="center"/>
          </w:tcPr>
          <w:p w14:paraId="41CEE20F" w14:textId="11305B51" w:rsidR="00887DCC" w:rsidRPr="00887DCC" w:rsidRDefault="00887DCC" w:rsidP="00887DCC">
            <w:pPr>
              <w:spacing w:before="240"/>
              <w:rPr>
                <w:rFonts w:cs="Arial"/>
                <w:bCs/>
                <w:sz w:val="20"/>
              </w:rPr>
            </w:pPr>
            <w:r w:rsidRPr="00887DCC">
              <w:rPr>
                <w:rFonts w:cs="Arial"/>
                <w:bCs/>
                <w:sz w:val="20"/>
              </w:rPr>
              <w:t>Sensory Room (</w:t>
            </w:r>
            <w:r w:rsidR="002604CB">
              <w:rPr>
                <w:rFonts w:cs="Arial"/>
                <w:bCs/>
                <w:sz w:val="20"/>
              </w:rPr>
              <w:t>C</w:t>
            </w:r>
            <w:r w:rsidRPr="00887DCC">
              <w:rPr>
                <w:rFonts w:cs="Arial"/>
                <w:bCs/>
                <w:sz w:val="20"/>
              </w:rPr>
              <w:t>apacity 3 adults 3 child max)</w:t>
            </w:r>
          </w:p>
        </w:tc>
        <w:tc>
          <w:tcPr>
            <w:tcW w:w="1279" w:type="dxa"/>
          </w:tcPr>
          <w:p w14:paraId="38C33BFB" w14:textId="1AA2C0D0" w:rsidR="00887DCC" w:rsidRPr="00887DCC" w:rsidRDefault="00887DCC" w:rsidP="003762FF">
            <w:pPr>
              <w:spacing w:before="240"/>
              <w:jc w:val="center"/>
              <w:rPr>
                <w:rFonts w:cs="Arial"/>
                <w:bCs/>
                <w:sz w:val="20"/>
              </w:rPr>
            </w:pPr>
            <w:r>
              <w:rPr>
                <w:rFonts w:cs="Arial"/>
                <w:bCs/>
                <w:sz w:val="20"/>
              </w:rPr>
              <w:t>£4.00</w:t>
            </w:r>
          </w:p>
        </w:tc>
        <w:tc>
          <w:tcPr>
            <w:tcW w:w="842" w:type="dxa"/>
          </w:tcPr>
          <w:p w14:paraId="2EA16391" w14:textId="150E6789" w:rsidR="00887DCC" w:rsidRPr="00887DCC" w:rsidRDefault="00543C8D" w:rsidP="003762FF">
            <w:pPr>
              <w:spacing w:before="240"/>
              <w:jc w:val="center"/>
              <w:rPr>
                <w:rFonts w:cs="Arial"/>
                <w:bCs/>
                <w:sz w:val="20"/>
              </w:rPr>
            </w:pPr>
            <w:r>
              <w:rPr>
                <w:rFonts w:cs="Arial"/>
                <w:bCs/>
                <w:sz w:val="20"/>
              </w:rPr>
              <w:t>£0.80</w:t>
            </w:r>
          </w:p>
        </w:tc>
        <w:tc>
          <w:tcPr>
            <w:tcW w:w="993" w:type="dxa"/>
          </w:tcPr>
          <w:p w14:paraId="00758AEB" w14:textId="77777777" w:rsidR="00887DCC" w:rsidRPr="00887DCC" w:rsidRDefault="00887DCC" w:rsidP="003762FF">
            <w:pPr>
              <w:spacing w:before="240"/>
              <w:jc w:val="center"/>
              <w:rPr>
                <w:rFonts w:cs="Arial"/>
                <w:bCs/>
                <w:sz w:val="20"/>
              </w:rPr>
            </w:pPr>
          </w:p>
        </w:tc>
        <w:tc>
          <w:tcPr>
            <w:tcW w:w="884" w:type="dxa"/>
          </w:tcPr>
          <w:p w14:paraId="385F19A9" w14:textId="77777777" w:rsidR="00887DCC" w:rsidRPr="00887DCC" w:rsidRDefault="00887DCC" w:rsidP="003762FF">
            <w:pPr>
              <w:spacing w:before="240"/>
              <w:jc w:val="center"/>
              <w:rPr>
                <w:rFonts w:cs="Arial"/>
                <w:bCs/>
                <w:sz w:val="20"/>
              </w:rPr>
            </w:pPr>
          </w:p>
        </w:tc>
      </w:tr>
      <w:tr w:rsidR="00D04633" w:rsidRPr="00887DCC" w14:paraId="441330E0" w14:textId="77777777" w:rsidTr="00A263F3">
        <w:trPr>
          <w:trHeight w:val="319"/>
        </w:trPr>
        <w:tc>
          <w:tcPr>
            <w:tcW w:w="5642" w:type="dxa"/>
            <w:gridSpan w:val="3"/>
            <w:vAlign w:val="center"/>
          </w:tcPr>
          <w:p w14:paraId="15CF829C" w14:textId="5B4FBCE3" w:rsidR="00D04633" w:rsidRPr="00887DCC" w:rsidRDefault="001E2340" w:rsidP="00887DCC">
            <w:pPr>
              <w:spacing w:before="240"/>
              <w:rPr>
                <w:rFonts w:cs="Arial"/>
                <w:bCs/>
                <w:sz w:val="20"/>
              </w:rPr>
            </w:pPr>
            <w:r>
              <w:rPr>
                <w:rFonts w:cs="Arial"/>
                <w:bCs/>
                <w:sz w:val="20"/>
              </w:rPr>
              <w:t>Meeching</w:t>
            </w:r>
            <w:r w:rsidR="0068019A">
              <w:rPr>
                <w:rFonts w:cs="Arial"/>
                <w:bCs/>
                <w:sz w:val="20"/>
              </w:rPr>
              <w:t xml:space="preserve"> </w:t>
            </w:r>
            <w:r w:rsidR="002604CB">
              <w:rPr>
                <w:rFonts w:cs="Arial"/>
                <w:bCs/>
                <w:sz w:val="20"/>
              </w:rPr>
              <w:t>(Capacity 6)</w:t>
            </w:r>
          </w:p>
        </w:tc>
        <w:tc>
          <w:tcPr>
            <w:tcW w:w="1279" w:type="dxa"/>
          </w:tcPr>
          <w:p w14:paraId="54D24DC6" w14:textId="67C11933" w:rsidR="00D04633" w:rsidRDefault="00D04633" w:rsidP="003762FF">
            <w:pPr>
              <w:spacing w:before="240"/>
              <w:jc w:val="center"/>
              <w:rPr>
                <w:rFonts w:cs="Arial"/>
                <w:bCs/>
                <w:sz w:val="20"/>
              </w:rPr>
            </w:pPr>
            <w:r>
              <w:rPr>
                <w:rFonts w:cs="Arial"/>
                <w:bCs/>
                <w:sz w:val="20"/>
              </w:rPr>
              <w:t>£10.00</w:t>
            </w:r>
          </w:p>
        </w:tc>
        <w:tc>
          <w:tcPr>
            <w:tcW w:w="842" w:type="dxa"/>
          </w:tcPr>
          <w:p w14:paraId="22FE7A20" w14:textId="21B790B3" w:rsidR="00D04633" w:rsidRDefault="00D04633" w:rsidP="003762FF">
            <w:pPr>
              <w:spacing w:before="240"/>
              <w:jc w:val="center"/>
              <w:rPr>
                <w:rFonts w:cs="Arial"/>
                <w:bCs/>
                <w:sz w:val="20"/>
              </w:rPr>
            </w:pPr>
            <w:r>
              <w:rPr>
                <w:rFonts w:cs="Arial"/>
                <w:bCs/>
                <w:sz w:val="20"/>
              </w:rPr>
              <w:t>£2.00</w:t>
            </w:r>
          </w:p>
        </w:tc>
        <w:tc>
          <w:tcPr>
            <w:tcW w:w="993" w:type="dxa"/>
          </w:tcPr>
          <w:p w14:paraId="179FE542" w14:textId="77777777" w:rsidR="00D04633" w:rsidRPr="00887DCC" w:rsidRDefault="00D04633" w:rsidP="003762FF">
            <w:pPr>
              <w:spacing w:before="240"/>
              <w:jc w:val="center"/>
              <w:rPr>
                <w:rFonts w:cs="Arial"/>
                <w:bCs/>
                <w:sz w:val="20"/>
              </w:rPr>
            </w:pPr>
          </w:p>
        </w:tc>
        <w:tc>
          <w:tcPr>
            <w:tcW w:w="884" w:type="dxa"/>
          </w:tcPr>
          <w:p w14:paraId="6C2AE153" w14:textId="77777777" w:rsidR="00D04633" w:rsidRPr="00887DCC" w:rsidRDefault="00D04633" w:rsidP="003762FF">
            <w:pPr>
              <w:spacing w:before="240"/>
              <w:jc w:val="center"/>
              <w:rPr>
                <w:rFonts w:cs="Arial"/>
                <w:bCs/>
                <w:sz w:val="20"/>
              </w:rPr>
            </w:pPr>
          </w:p>
        </w:tc>
      </w:tr>
      <w:tr w:rsidR="002604CB" w:rsidRPr="00887DCC" w14:paraId="13F310CC" w14:textId="77777777" w:rsidTr="00A263F3">
        <w:trPr>
          <w:trHeight w:val="319"/>
        </w:trPr>
        <w:tc>
          <w:tcPr>
            <w:tcW w:w="5642" w:type="dxa"/>
            <w:gridSpan w:val="3"/>
            <w:vAlign w:val="center"/>
          </w:tcPr>
          <w:p w14:paraId="071E6DF5" w14:textId="7D4F011B" w:rsidR="002604CB" w:rsidRDefault="002604CB" w:rsidP="00887DCC">
            <w:pPr>
              <w:spacing w:before="240"/>
              <w:rPr>
                <w:rFonts w:cs="Arial"/>
                <w:bCs/>
                <w:sz w:val="20"/>
              </w:rPr>
            </w:pPr>
            <w:r>
              <w:rPr>
                <w:rFonts w:cs="Arial"/>
                <w:bCs/>
                <w:sz w:val="20"/>
              </w:rPr>
              <w:t>Tidemills (Capacity 4)</w:t>
            </w:r>
          </w:p>
        </w:tc>
        <w:tc>
          <w:tcPr>
            <w:tcW w:w="1279" w:type="dxa"/>
          </w:tcPr>
          <w:p w14:paraId="356D02CE" w14:textId="42778826" w:rsidR="002604CB" w:rsidRDefault="002604CB" w:rsidP="003762FF">
            <w:pPr>
              <w:spacing w:before="240"/>
              <w:jc w:val="center"/>
              <w:rPr>
                <w:rFonts w:cs="Arial"/>
                <w:bCs/>
                <w:sz w:val="20"/>
              </w:rPr>
            </w:pPr>
            <w:r>
              <w:rPr>
                <w:rFonts w:cs="Arial"/>
                <w:bCs/>
                <w:sz w:val="20"/>
              </w:rPr>
              <w:t>£8.00</w:t>
            </w:r>
          </w:p>
        </w:tc>
        <w:tc>
          <w:tcPr>
            <w:tcW w:w="842" w:type="dxa"/>
          </w:tcPr>
          <w:p w14:paraId="32117885" w14:textId="16E0ACC1" w:rsidR="002604CB" w:rsidRDefault="002604CB" w:rsidP="003762FF">
            <w:pPr>
              <w:spacing w:before="240"/>
              <w:jc w:val="center"/>
              <w:rPr>
                <w:rFonts w:cs="Arial"/>
                <w:bCs/>
                <w:sz w:val="20"/>
              </w:rPr>
            </w:pPr>
            <w:r>
              <w:rPr>
                <w:rFonts w:cs="Arial"/>
                <w:bCs/>
                <w:sz w:val="20"/>
              </w:rPr>
              <w:t>£1.60</w:t>
            </w:r>
          </w:p>
        </w:tc>
        <w:tc>
          <w:tcPr>
            <w:tcW w:w="993" w:type="dxa"/>
          </w:tcPr>
          <w:p w14:paraId="63495E6E" w14:textId="77777777" w:rsidR="002604CB" w:rsidRPr="00887DCC" w:rsidRDefault="002604CB" w:rsidP="003762FF">
            <w:pPr>
              <w:spacing w:before="240"/>
              <w:jc w:val="center"/>
              <w:rPr>
                <w:rFonts w:cs="Arial"/>
                <w:bCs/>
                <w:sz w:val="20"/>
              </w:rPr>
            </w:pPr>
          </w:p>
        </w:tc>
        <w:tc>
          <w:tcPr>
            <w:tcW w:w="884" w:type="dxa"/>
          </w:tcPr>
          <w:p w14:paraId="10B8932E" w14:textId="77777777" w:rsidR="002604CB" w:rsidRPr="00887DCC" w:rsidRDefault="002604CB" w:rsidP="003762FF">
            <w:pPr>
              <w:spacing w:before="240"/>
              <w:jc w:val="center"/>
              <w:rPr>
                <w:rFonts w:cs="Arial"/>
                <w:bCs/>
                <w:sz w:val="20"/>
              </w:rPr>
            </w:pPr>
          </w:p>
        </w:tc>
      </w:tr>
      <w:tr w:rsidR="00696F1E" w:rsidRPr="00887DCC" w14:paraId="6EDABBCF" w14:textId="77777777" w:rsidTr="00A263F3">
        <w:trPr>
          <w:trHeight w:val="319"/>
        </w:trPr>
        <w:tc>
          <w:tcPr>
            <w:tcW w:w="5642" w:type="dxa"/>
            <w:gridSpan w:val="3"/>
            <w:vAlign w:val="center"/>
          </w:tcPr>
          <w:p w14:paraId="4033F4E7" w14:textId="5863DA8D" w:rsidR="00696F1E" w:rsidRDefault="00696F1E" w:rsidP="00887DCC">
            <w:pPr>
              <w:spacing w:before="240"/>
              <w:rPr>
                <w:rFonts w:cs="Arial"/>
                <w:bCs/>
                <w:sz w:val="20"/>
              </w:rPr>
            </w:pPr>
            <w:r>
              <w:rPr>
                <w:rFonts w:cs="Arial"/>
                <w:bCs/>
                <w:sz w:val="20"/>
              </w:rPr>
              <w:t>Advice room (Capacity 4)</w:t>
            </w:r>
          </w:p>
        </w:tc>
        <w:tc>
          <w:tcPr>
            <w:tcW w:w="1279" w:type="dxa"/>
          </w:tcPr>
          <w:p w14:paraId="2447062E" w14:textId="7FF1429E" w:rsidR="00696F1E" w:rsidRDefault="00DC0A13" w:rsidP="003762FF">
            <w:pPr>
              <w:spacing w:before="240"/>
              <w:jc w:val="center"/>
              <w:rPr>
                <w:rFonts w:cs="Arial"/>
                <w:bCs/>
                <w:sz w:val="20"/>
              </w:rPr>
            </w:pPr>
            <w:r>
              <w:rPr>
                <w:rFonts w:cs="Arial"/>
                <w:bCs/>
                <w:sz w:val="20"/>
              </w:rPr>
              <w:t>£8.00</w:t>
            </w:r>
          </w:p>
        </w:tc>
        <w:tc>
          <w:tcPr>
            <w:tcW w:w="842" w:type="dxa"/>
          </w:tcPr>
          <w:p w14:paraId="53C4D865" w14:textId="6595A833" w:rsidR="00696F1E" w:rsidRDefault="00DC0A13" w:rsidP="003762FF">
            <w:pPr>
              <w:spacing w:before="240"/>
              <w:jc w:val="center"/>
              <w:rPr>
                <w:rFonts w:cs="Arial"/>
                <w:bCs/>
                <w:sz w:val="20"/>
              </w:rPr>
            </w:pPr>
            <w:r>
              <w:rPr>
                <w:rFonts w:cs="Arial"/>
                <w:bCs/>
                <w:sz w:val="20"/>
              </w:rPr>
              <w:t>£1.60</w:t>
            </w:r>
          </w:p>
        </w:tc>
        <w:tc>
          <w:tcPr>
            <w:tcW w:w="993" w:type="dxa"/>
          </w:tcPr>
          <w:p w14:paraId="41AE71AF" w14:textId="77777777" w:rsidR="00696F1E" w:rsidRPr="00887DCC" w:rsidRDefault="00696F1E" w:rsidP="003762FF">
            <w:pPr>
              <w:spacing w:before="240"/>
              <w:jc w:val="center"/>
              <w:rPr>
                <w:rFonts w:cs="Arial"/>
                <w:bCs/>
                <w:sz w:val="20"/>
              </w:rPr>
            </w:pPr>
          </w:p>
        </w:tc>
        <w:tc>
          <w:tcPr>
            <w:tcW w:w="884" w:type="dxa"/>
          </w:tcPr>
          <w:p w14:paraId="5C4C1BFE" w14:textId="77777777" w:rsidR="00696F1E" w:rsidRPr="00887DCC" w:rsidRDefault="00696F1E" w:rsidP="003762FF">
            <w:pPr>
              <w:spacing w:before="240"/>
              <w:jc w:val="center"/>
              <w:rPr>
                <w:rFonts w:cs="Arial"/>
                <w:bCs/>
                <w:sz w:val="20"/>
              </w:rPr>
            </w:pPr>
          </w:p>
        </w:tc>
      </w:tr>
      <w:tr w:rsidR="00AB743E" w:rsidRPr="00887DCC" w14:paraId="2EFE4312" w14:textId="77777777" w:rsidTr="000A717D">
        <w:trPr>
          <w:trHeight w:val="319"/>
        </w:trPr>
        <w:tc>
          <w:tcPr>
            <w:tcW w:w="5642" w:type="dxa"/>
            <w:gridSpan w:val="3"/>
            <w:tcBorders>
              <w:top w:val="single" w:sz="4" w:space="0" w:color="auto"/>
              <w:left w:val="single" w:sz="4" w:space="0" w:color="auto"/>
              <w:bottom w:val="single" w:sz="4" w:space="0" w:color="auto"/>
              <w:right w:val="single" w:sz="4" w:space="0" w:color="auto"/>
            </w:tcBorders>
            <w:vAlign w:val="center"/>
          </w:tcPr>
          <w:p w14:paraId="337B55F6" w14:textId="7857FE13" w:rsidR="00AB743E" w:rsidRPr="00887DCC" w:rsidRDefault="00AB743E" w:rsidP="00887DCC">
            <w:pPr>
              <w:spacing w:before="240"/>
              <w:rPr>
                <w:rFonts w:cs="Arial"/>
                <w:bCs/>
                <w:sz w:val="20"/>
              </w:rPr>
            </w:pPr>
            <w:r w:rsidRPr="00887DCC">
              <w:rPr>
                <w:rFonts w:cs="Arial"/>
                <w:bCs/>
                <w:sz w:val="20"/>
              </w:rPr>
              <w:t>Community Garden</w:t>
            </w:r>
            <w:r w:rsidR="00F91EA6">
              <w:rPr>
                <w:rFonts w:cs="Arial"/>
                <w:bCs/>
                <w:sz w:val="20"/>
              </w:rPr>
              <w:t xml:space="preserve"> </w:t>
            </w:r>
          </w:p>
        </w:tc>
        <w:tc>
          <w:tcPr>
            <w:tcW w:w="1279" w:type="dxa"/>
            <w:tcBorders>
              <w:top w:val="single" w:sz="4" w:space="0" w:color="auto"/>
              <w:left w:val="single" w:sz="4" w:space="0" w:color="auto"/>
              <w:bottom w:val="single" w:sz="4" w:space="0" w:color="auto"/>
              <w:right w:val="single" w:sz="4" w:space="0" w:color="auto"/>
            </w:tcBorders>
          </w:tcPr>
          <w:p w14:paraId="1D9D7FC8" w14:textId="1AA6C533" w:rsidR="00AB743E" w:rsidRPr="00887DCC" w:rsidRDefault="00AB743E" w:rsidP="003762FF">
            <w:pPr>
              <w:spacing w:before="240"/>
              <w:jc w:val="center"/>
              <w:rPr>
                <w:rFonts w:cs="Arial"/>
                <w:bCs/>
                <w:sz w:val="20"/>
              </w:rPr>
            </w:pPr>
            <w:r>
              <w:rPr>
                <w:rFonts w:cs="Arial"/>
                <w:bCs/>
                <w:sz w:val="20"/>
              </w:rPr>
              <w:t>£5.00</w:t>
            </w:r>
          </w:p>
        </w:tc>
        <w:tc>
          <w:tcPr>
            <w:tcW w:w="842" w:type="dxa"/>
            <w:tcBorders>
              <w:top w:val="single" w:sz="4" w:space="0" w:color="auto"/>
              <w:left w:val="single" w:sz="4" w:space="0" w:color="auto"/>
              <w:bottom w:val="single" w:sz="4" w:space="0" w:color="auto"/>
              <w:right w:val="single" w:sz="4" w:space="0" w:color="auto"/>
            </w:tcBorders>
          </w:tcPr>
          <w:p w14:paraId="45AB7A89" w14:textId="01CDCFE8" w:rsidR="00AB743E" w:rsidRPr="00887DCC" w:rsidRDefault="00AB743E" w:rsidP="003762FF">
            <w:pPr>
              <w:spacing w:before="240"/>
              <w:jc w:val="center"/>
              <w:rPr>
                <w:rFonts w:cs="Arial"/>
                <w:bCs/>
                <w:sz w:val="20"/>
              </w:rPr>
            </w:pPr>
            <w:r>
              <w:rPr>
                <w:rFonts w:cs="Arial"/>
                <w:bCs/>
                <w:sz w:val="20"/>
              </w:rPr>
              <w:t>£1.00</w:t>
            </w:r>
          </w:p>
        </w:tc>
        <w:tc>
          <w:tcPr>
            <w:tcW w:w="993" w:type="dxa"/>
            <w:tcBorders>
              <w:top w:val="single" w:sz="4" w:space="0" w:color="auto"/>
              <w:left w:val="single" w:sz="4" w:space="0" w:color="auto"/>
              <w:bottom w:val="single" w:sz="4" w:space="0" w:color="auto"/>
              <w:right w:val="single" w:sz="4" w:space="0" w:color="auto"/>
            </w:tcBorders>
          </w:tcPr>
          <w:p w14:paraId="5E88A2AC" w14:textId="77777777" w:rsidR="00AB743E" w:rsidRPr="00887DCC" w:rsidRDefault="00AB743E" w:rsidP="003762FF">
            <w:pPr>
              <w:spacing w:before="240"/>
              <w:jc w:val="center"/>
              <w:rPr>
                <w:rFonts w:cs="Arial"/>
                <w:bCs/>
                <w:sz w:val="20"/>
              </w:rPr>
            </w:pPr>
          </w:p>
        </w:tc>
        <w:tc>
          <w:tcPr>
            <w:tcW w:w="884" w:type="dxa"/>
            <w:tcBorders>
              <w:top w:val="single" w:sz="4" w:space="0" w:color="auto"/>
              <w:left w:val="single" w:sz="4" w:space="0" w:color="auto"/>
              <w:bottom w:val="single" w:sz="4" w:space="0" w:color="auto"/>
              <w:right w:val="single" w:sz="4" w:space="0" w:color="auto"/>
            </w:tcBorders>
          </w:tcPr>
          <w:p w14:paraId="3AD59692" w14:textId="77777777" w:rsidR="00AB743E" w:rsidRPr="00887DCC" w:rsidRDefault="00AB743E" w:rsidP="003762FF">
            <w:pPr>
              <w:spacing w:before="240"/>
              <w:jc w:val="center"/>
              <w:rPr>
                <w:rFonts w:cs="Arial"/>
                <w:bCs/>
                <w:sz w:val="20"/>
              </w:rPr>
            </w:pPr>
          </w:p>
        </w:tc>
      </w:tr>
      <w:tr w:rsidR="007C295B" w:rsidRPr="00887DCC" w14:paraId="3FEBFC7F" w14:textId="77777777" w:rsidTr="007C295B">
        <w:trPr>
          <w:gridAfter w:val="5"/>
          <w:wAfter w:w="6384" w:type="dxa"/>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5CAD7A44" w14:textId="1BB51594" w:rsidR="007C295B" w:rsidRPr="00887DCC" w:rsidRDefault="007C295B" w:rsidP="00543C8D">
            <w:pPr>
              <w:spacing w:before="240"/>
              <w:rPr>
                <w:rFonts w:cs="Arial"/>
                <w:bCs/>
                <w:sz w:val="20"/>
              </w:rPr>
            </w:pPr>
            <w:r w:rsidRPr="004A588A">
              <w:rPr>
                <w:rFonts w:cs="Arial"/>
                <w:bCs/>
                <w:sz w:val="28"/>
                <w:szCs w:val="28"/>
              </w:rPr>
              <w:t>Total</w:t>
            </w:r>
          </w:p>
        </w:tc>
        <w:tc>
          <w:tcPr>
            <w:tcW w:w="2263" w:type="dxa"/>
            <w:tcBorders>
              <w:top w:val="single" w:sz="4" w:space="0" w:color="auto"/>
              <w:left w:val="single" w:sz="4" w:space="0" w:color="auto"/>
              <w:bottom w:val="single" w:sz="4" w:space="0" w:color="auto"/>
              <w:right w:val="single" w:sz="4" w:space="0" w:color="auto"/>
            </w:tcBorders>
          </w:tcPr>
          <w:p w14:paraId="06387BA4" w14:textId="3CE01A93" w:rsidR="007C295B" w:rsidRPr="00887DCC" w:rsidRDefault="007C295B" w:rsidP="003762FF">
            <w:pPr>
              <w:spacing w:before="240"/>
              <w:jc w:val="center"/>
              <w:rPr>
                <w:rFonts w:cs="Arial"/>
                <w:bCs/>
                <w:sz w:val="20"/>
              </w:rPr>
            </w:pPr>
            <w:r>
              <w:rPr>
                <w:rFonts w:cs="Arial"/>
                <w:bCs/>
                <w:sz w:val="20"/>
              </w:rPr>
              <w:t xml:space="preserve">         </w:t>
            </w:r>
          </w:p>
        </w:tc>
      </w:tr>
    </w:tbl>
    <w:p w14:paraId="650A9E25" w14:textId="77777777" w:rsidR="00381737" w:rsidRDefault="00381737" w:rsidP="00381737">
      <w:pPr>
        <w:rPr>
          <w:rFonts w:cs="Arial"/>
          <w:bCs/>
          <w:i/>
          <w:iCs/>
          <w:sz w:val="20"/>
        </w:rPr>
      </w:pPr>
    </w:p>
    <w:p w14:paraId="47E37CE8" w14:textId="27C5A9AA" w:rsidR="008039CA" w:rsidRPr="00887DCC" w:rsidRDefault="008039CA" w:rsidP="00381737">
      <w:pPr>
        <w:jc w:val="center"/>
        <w:rPr>
          <w:rFonts w:cs="Arial"/>
          <w:bCs/>
          <w:i/>
          <w:iCs/>
          <w:sz w:val="20"/>
        </w:rPr>
      </w:pPr>
      <w:r w:rsidRPr="00887DCC">
        <w:rPr>
          <w:rFonts w:cs="Arial"/>
          <w:bCs/>
          <w:i/>
          <w:iCs/>
          <w:sz w:val="20"/>
        </w:rPr>
        <w:t>PLEASE SEE NEXT PAGE AND COMPLETE FORM.</w:t>
      </w:r>
    </w:p>
    <w:p w14:paraId="7D3B9A28" w14:textId="782F7E31" w:rsidR="004A588A" w:rsidRDefault="004A588A">
      <w:pPr>
        <w:spacing w:after="160" w:line="259" w:lineRule="auto"/>
        <w:rPr>
          <w:rFonts w:cs="Arial"/>
          <w:bCs/>
          <w:sz w:val="20"/>
        </w:rPr>
      </w:pPr>
    </w:p>
    <w:p w14:paraId="51092100" w14:textId="77777777" w:rsidR="008B62C6" w:rsidRDefault="008B62C6">
      <w:pPr>
        <w:spacing w:after="160" w:line="259" w:lineRule="auto"/>
        <w:rPr>
          <w:rFonts w:cs="Arial"/>
          <w:bCs/>
          <w:sz w:val="20"/>
        </w:rPr>
      </w:pPr>
    </w:p>
    <w:p w14:paraId="70FC7840" w14:textId="77777777" w:rsidR="008039CA" w:rsidRPr="00887DCC" w:rsidRDefault="008039CA" w:rsidP="008039CA">
      <w:pPr>
        <w:rPr>
          <w:rFonts w:cs="Arial"/>
          <w:bCs/>
          <w:sz w:val="20"/>
        </w:rPr>
      </w:pPr>
    </w:p>
    <w:p w14:paraId="7295F47A" w14:textId="77777777" w:rsidR="008039CA" w:rsidRPr="00887DCC" w:rsidRDefault="008039CA" w:rsidP="008039CA">
      <w:pPr>
        <w:pStyle w:val="Heading1"/>
        <w:rPr>
          <w:rFonts w:ascii="Arial" w:hAnsi="Arial"/>
        </w:rPr>
      </w:pPr>
      <w:r w:rsidRPr="00887DCC">
        <w:rPr>
          <w:rFonts w:ascii="Arial" w:hAnsi="Arial"/>
        </w:rPr>
        <w:t>Booking form continued</w:t>
      </w:r>
    </w:p>
    <w:p w14:paraId="7DD0E793" w14:textId="77777777" w:rsidR="008039CA" w:rsidRPr="00887DCC" w:rsidRDefault="008039CA" w:rsidP="008039CA">
      <w:pPr>
        <w:rPr>
          <w:rFonts w:cs="Arial"/>
          <w:bCs/>
          <w:sz w:val="20"/>
        </w:rPr>
      </w:pPr>
    </w:p>
    <w:p w14:paraId="53192698" w14:textId="77777777" w:rsidR="008039CA" w:rsidRPr="00887DCC" w:rsidRDefault="008039CA" w:rsidP="008039CA">
      <w:pPr>
        <w:rPr>
          <w:rFonts w:cs="Arial"/>
          <w:bCs/>
          <w:sz w:val="20"/>
        </w:rPr>
      </w:pPr>
      <w:r w:rsidRPr="00887DCC">
        <w:rPr>
          <w:rFonts w:cs="Arial"/>
          <w:bCs/>
          <w:sz w:val="20"/>
        </w:rPr>
        <w:t>~Will you require equipment?</w:t>
      </w:r>
    </w:p>
    <w:p w14:paraId="06EA85D7" w14:textId="0CF81A04" w:rsidR="008039CA" w:rsidRPr="00887DCC" w:rsidRDefault="008039CA" w:rsidP="008039CA">
      <w:pPr>
        <w:ind w:left="720"/>
        <w:rPr>
          <w:rFonts w:cs="Arial"/>
          <w:bCs/>
          <w:sz w:val="20"/>
        </w:rPr>
      </w:pPr>
      <w:r w:rsidRPr="00887DCC">
        <w:rPr>
          <w:rFonts w:cs="Arial"/>
          <w:bCs/>
          <w:sz w:val="20"/>
        </w:rPr>
        <w:t xml:space="preserve">Flip chart: </w:t>
      </w:r>
      <w:r w:rsidRPr="00887DCC">
        <w:rPr>
          <w:rFonts w:cs="Arial"/>
          <w:b/>
          <w:bCs/>
          <w:sz w:val="20"/>
          <w:u w:val="single"/>
        </w:rPr>
        <w:t>There is a charge of £5.00 per chart</w:t>
      </w:r>
      <w:r w:rsidR="009539EC" w:rsidRPr="00887DCC">
        <w:rPr>
          <w:rFonts w:cs="Arial"/>
          <w:bCs/>
          <w:sz w:val="20"/>
        </w:rPr>
        <w:t xml:space="preserve">. </w:t>
      </w:r>
      <w:r w:rsidRPr="00887DCC">
        <w:rPr>
          <w:rFonts w:cs="Arial"/>
          <w:bCs/>
          <w:sz w:val="20"/>
        </w:rPr>
        <w:t>You may take the chart/s with you or supply your own.</w:t>
      </w:r>
    </w:p>
    <w:p w14:paraId="6E1D3CCE" w14:textId="3169DA35" w:rsidR="008039CA" w:rsidRPr="00887DCC" w:rsidRDefault="008039CA" w:rsidP="008039CA">
      <w:pPr>
        <w:ind w:left="720"/>
        <w:rPr>
          <w:rFonts w:cs="Arial"/>
          <w:bCs/>
          <w:sz w:val="20"/>
        </w:rPr>
      </w:pPr>
      <w:r w:rsidRPr="00887DCC">
        <w:rPr>
          <w:rFonts w:cs="Arial"/>
          <w:bCs/>
          <w:sz w:val="20"/>
        </w:rPr>
        <w:t xml:space="preserve">Laptop/TV/ Audio Equipment? (Circle or highlight as appropriate) </w:t>
      </w:r>
    </w:p>
    <w:p w14:paraId="72B29169" w14:textId="77777777" w:rsidR="008039CA" w:rsidRPr="00887DCC" w:rsidRDefault="008039CA" w:rsidP="008039CA">
      <w:pPr>
        <w:ind w:left="720"/>
        <w:rPr>
          <w:rFonts w:cs="Arial"/>
          <w:bCs/>
          <w:sz w:val="20"/>
        </w:rPr>
      </w:pPr>
    </w:p>
    <w:p w14:paraId="47815C9C" w14:textId="77777777" w:rsidR="008039CA" w:rsidRPr="00887DCC" w:rsidRDefault="008039CA" w:rsidP="008039CA">
      <w:pPr>
        <w:rPr>
          <w:rFonts w:cs="Arial"/>
          <w:bCs/>
          <w:sz w:val="20"/>
        </w:rPr>
      </w:pPr>
    </w:p>
    <w:p w14:paraId="48CAA310" w14:textId="77777777" w:rsidR="008039CA" w:rsidRPr="00887DCC" w:rsidRDefault="008039CA" w:rsidP="008039CA">
      <w:pPr>
        <w:rPr>
          <w:rFonts w:cs="Arial"/>
          <w:bCs/>
          <w:sz w:val="20"/>
        </w:rPr>
      </w:pPr>
      <w:r w:rsidRPr="00887DCC">
        <w:rPr>
          <w:rFonts w:cs="Arial"/>
          <w:bCs/>
          <w:sz w:val="20"/>
        </w:rPr>
        <w:t>Please indicate your choice of layout:</w:t>
      </w:r>
    </w:p>
    <w:p w14:paraId="20DE8737" w14:textId="77777777" w:rsidR="008039CA" w:rsidRPr="00887DCC" w:rsidRDefault="008039CA" w:rsidP="008039CA">
      <w:pPr>
        <w:rPr>
          <w:rFonts w:cs="Arial"/>
          <w:bCs/>
          <w:sz w:val="16"/>
          <w:szCs w:val="16"/>
        </w:rPr>
      </w:pPr>
    </w:p>
    <w:p w14:paraId="13F5F9C3" w14:textId="606F098A" w:rsidR="008039CA" w:rsidRPr="00887DCC" w:rsidRDefault="008039CA" w:rsidP="008039CA">
      <w:pPr>
        <w:spacing w:line="360" w:lineRule="auto"/>
        <w:rPr>
          <w:rFonts w:cs="Arial"/>
          <w:bCs/>
          <w:sz w:val="20"/>
        </w:rPr>
      </w:pPr>
      <w:r w:rsidRPr="00887DCC">
        <w:rPr>
          <w:rFonts w:cs="Arial"/>
          <w:bCs/>
          <w:sz w:val="20"/>
        </w:rPr>
        <w:t xml:space="preserve">Auditorium (rows of chairs)   </w:t>
      </w:r>
      <w:r w:rsidR="00F30C40">
        <w:rPr>
          <w:rFonts w:cs="Arial"/>
          <w:bCs/>
          <w:sz w:val="20"/>
        </w:rPr>
        <w:t xml:space="preserve">  Cabaret   </w:t>
      </w:r>
      <w:r w:rsidRPr="00887DCC">
        <w:rPr>
          <w:rFonts w:cs="Arial"/>
          <w:bCs/>
          <w:sz w:val="20"/>
        </w:rPr>
        <w:t xml:space="preserve">  Horseshoe of chairs        Board Room          Clear</w:t>
      </w:r>
    </w:p>
    <w:p w14:paraId="5E7B6AD4" w14:textId="77777777" w:rsidR="008039CA" w:rsidRPr="00887DCC" w:rsidRDefault="008039CA" w:rsidP="008039CA">
      <w:pPr>
        <w:spacing w:line="360" w:lineRule="auto"/>
        <w:rPr>
          <w:rFonts w:cs="Arial"/>
          <w:bCs/>
          <w:sz w:val="20"/>
        </w:rPr>
      </w:pPr>
      <w:r w:rsidRPr="00887DCC">
        <w:rPr>
          <w:rFonts w:cs="Arial"/>
          <w:bCs/>
          <w:noProof/>
          <w:sz w:val="20"/>
          <w:lang w:eastAsia="en-GB"/>
        </w:rPr>
        <mc:AlternateContent>
          <mc:Choice Requires="wps">
            <w:drawing>
              <wp:anchor distT="0" distB="0" distL="114300" distR="114300" simplePos="0" relativeHeight="251650048" behindDoc="0" locked="0" layoutInCell="1" allowOverlap="1" wp14:anchorId="64B9620F" wp14:editId="36F3B4A3">
                <wp:simplePos x="0" y="0"/>
                <wp:positionH relativeFrom="column">
                  <wp:posOffset>1257300</wp:posOffset>
                </wp:positionH>
                <wp:positionV relativeFrom="paragraph">
                  <wp:posOffset>153035</wp:posOffset>
                </wp:positionV>
                <wp:extent cx="1600200" cy="0"/>
                <wp:effectExtent l="9525" t="6985" r="952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8FA4" id="Straight Connector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05pt" to="2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"/>
            </w:pict>
          </mc:Fallback>
        </mc:AlternateContent>
      </w:r>
      <w:r w:rsidRPr="00887DCC">
        <w:rPr>
          <w:rFonts w:cs="Arial"/>
          <w:bCs/>
          <w:sz w:val="20"/>
        </w:rPr>
        <w:t xml:space="preserve">Number of tables:    </w:t>
      </w:r>
    </w:p>
    <w:p w14:paraId="3FBE41AC" w14:textId="77777777" w:rsidR="008039CA" w:rsidRPr="00887DCC" w:rsidRDefault="008039CA" w:rsidP="008039CA">
      <w:pPr>
        <w:rPr>
          <w:rFonts w:cs="Arial"/>
          <w:bCs/>
          <w:sz w:val="20"/>
        </w:rPr>
      </w:pPr>
      <w:r w:rsidRPr="00887DCC">
        <w:rPr>
          <w:rFonts w:cs="Arial"/>
          <w:bCs/>
          <w:sz w:val="20"/>
        </w:rPr>
        <w:t>Any specific requirements?</w:t>
      </w:r>
    </w:p>
    <w:p w14:paraId="00EA4A97" w14:textId="77777777" w:rsidR="008039CA" w:rsidRDefault="008039CA" w:rsidP="008039CA">
      <w:pPr>
        <w:rPr>
          <w:rFonts w:cs="Arial"/>
          <w:bCs/>
          <w:sz w:val="20"/>
        </w:rPr>
      </w:pPr>
    </w:p>
    <w:p w14:paraId="1448641D" w14:textId="596111C7" w:rsidR="00EA2B0E" w:rsidRPr="009B5FE2" w:rsidRDefault="00EA2B0E" w:rsidP="009B5FE2">
      <w:pPr>
        <w:pStyle w:val="ListParagraph"/>
        <w:numPr>
          <w:ilvl w:val="0"/>
          <w:numId w:val="1"/>
        </w:numPr>
        <w:rPr>
          <w:rFonts w:cs="Arial"/>
          <w:bCs/>
          <w:sz w:val="20"/>
        </w:rPr>
      </w:pPr>
      <w:r w:rsidRPr="009B5FE2">
        <w:rPr>
          <w:rFonts w:cs="Arial"/>
          <w:bCs/>
          <w:sz w:val="20"/>
        </w:rPr>
        <w:t xml:space="preserve">We have a kitchen that can be used for </w:t>
      </w:r>
      <w:r w:rsidR="009539EC" w:rsidRPr="009B5FE2">
        <w:rPr>
          <w:rFonts w:cs="Arial"/>
          <w:bCs/>
          <w:sz w:val="20"/>
        </w:rPr>
        <w:t>beverages,</w:t>
      </w:r>
      <w:r w:rsidRPr="009B5FE2">
        <w:rPr>
          <w:rFonts w:cs="Arial"/>
          <w:bCs/>
          <w:sz w:val="20"/>
        </w:rPr>
        <w:t xml:space="preserve"> but please can we ask that you provide your own Tea/Coffee etc. We also ask that you leave the room/kitchen clean and tidy.</w:t>
      </w:r>
    </w:p>
    <w:p w14:paraId="373C33EF" w14:textId="77777777" w:rsidR="008039CA" w:rsidRPr="00887DCC" w:rsidRDefault="008039CA" w:rsidP="008039CA">
      <w:pPr>
        <w:rPr>
          <w:rFonts w:cs="Arial"/>
          <w:bCs/>
          <w:sz w:val="20"/>
        </w:rPr>
      </w:pPr>
    </w:p>
    <w:p w14:paraId="25C5FD0B" w14:textId="290EF957" w:rsidR="008039CA" w:rsidRPr="009B5FE2" w:rsidRDefault="008039CA" w:rsidP="009B5FE2">
      <w:pPr>
        <w:pStyle w:val="ListParagraph"/>
        <w:numPr>
          <w:ilvl w:val="0"/>
          <w:numId w:val="1"/>
        </w:numPr>
        <w:rPr>
          <w:rFonts w:cs="Arial"/>
          <w:bCs/>
          <w:sz w:val="20"/>
        </w:rPr>
      </w:pPr>
      <w:r w:rsidRPr="009B5FE2">
        <w:rPr>
          <w:rFonts w:cs="Arial"/>
          <w:bCs/>
          <w:sz w:val="20"/>
        </w:rPr>
        <w:t>Please make sure to provide your own first aid kit</w:t>
      </w:r>
      <w:r w:rsidR="009539EC" w:rsidRPr="009B5FE2">
        <w:rPr>
          <w:rFonts w:cs="Arial"/>
          <w:bCs/>
          <w:sz w:val="20"/>
        </w:rPr>
        <w:t xml:space="preserve">. </w:t>
      </w:r>
    </w:p>
    <w:p w14:paraId="06297EA9" w14:textId="567C7465" w:rsidR="00BD0E7F" w:rsidRPr="002C1E63" w:rsidRDefault="002C1E63" w:rsidP="002C1E63">
      <w:pPr>
        <w:pStyle w:val="ListParagraph"/>
        <w:numPr>
          <w:ilvl w:val="0"/>
          <w:numId w:val="1"/>
        </w:numPr>
        <w:rPr>
          <w:rFonts w:cs="Arial"/>
          <w:b/>
          <w:bCs/>
          <w:sz w:val="20"/>
        </w:rPr>
      </w:pPr>
      <w:r w:rsidRPr="002C1E63">
        <w:rPr>
          <w:rFonts w:cs="Arial"/>
          <w:b/>
          <w:bCs/>
          <w:sz w:val="20"/>
        </w:rPr>
        <w:t>WE ASK THAT ALL LARGER GROUP BOOKINGS HOLD THEIR OWN REGISTER to support in case of evacuation.</w:t>
      </w:r>
    </w:p>
    <w:p w14:paraId="4BC7A499" w14:textId="40F3404E" w:rsidR="00BD0E7F" w:rsidRPr="00BD0E7F" w:rsidRDefault="00BD0E7F" w:rsidP="009B5FE2">
      <w:pPr>
        <w:pStyle w:val="Footer"/>
        <w:numPr>
          <w:ilvl w:val="0"/>
          <w:numId w:val="1"/>
        </w:numPr>
        <w:rPr>
          <w:rFonts w:cs="Arial"/>
          <w:b/>
          <w:bCs/>
          <w:sz w:val="20"/>
        </w:rPr>
      </w:pPr>
      <w:r w:rsidRPr="00887DCC">
        <w:rPr>
          <w:rFonts w:cs="Arial"/>
          <w:b/>
          <w:bCs/>
          <w:sz w:val="20"/>
        </w:rPr>
        <w:t xml:space="preserve">GDPR Notice: </w:t>
      </w:r>
      <w:r w:rsidRPr="00BD0E7F">
        <w:rPr>
          <w:rFonts w:cs="Arial"/>
          <w:bCs/>
          <w:sz w:val="20"/>
        </w:rPr>
        <w:t xml:space="preserve">we require all persons to sign in and out of the building, this is in case of an evacuation of the building is required. No information is used and is shredded at the end of the day. </w:t>
      </w:r>
    </w:p>
    <w:p w14:paraId="37895820" w14:textId="77777777" w:rsidR="008039CA" w:rsidRPr="00887DCC" w:rsidRDefault="008039CA" w:rsidP="008039CA">
      <w:pPr>
        <w:rPr>
          <w:rFonts w:cs="Arial"/>
          <w:bCs/>
          <w:sz w:val="20"/>
        </w:rPr>
      </w:pPr>
    </w:p>
    <w:p w14:paraId="39719D48" w14:textId="77777777" w:rsidR="008039CA" w:rsidRPr="00887DCC" w:rsidRDefault="008039CA" w:rsidP="008039CA">
      <w:pPr>
        <w:rPr>
          <w:rFonts w:cs="Arial"/>
          <w:b/>
          <w:bCs/>
        </w:rPr>
      </w:pPr>
      <w:r w:rsidRPr="00887DCC">
        <w:rPr>
          <w:rFonts w:cs="Arial"/>
          <w:b/>
          <w:bCs/>
        </w:rPr>
        <w:t xml:space="preserve">Please take a moment and tell us how you heard of our centre? </w:t>
      </w:r>
    </w:p>
    <w:p w14:paraId="56AB9A90" w14:textId="77777777" w:rsidR="008039CA" w:rsidRPr="00887DCC" w:rsidRDefault="008039CA" w:rsidP="008039CA">
      <w:pPr>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28"/>
      </w:tblGrid>
      <w:tr w:rsidR="00887DCC" w:rsidRPr="00887DCC" w14:paraId="0586C2B4" w14:textId="77777777" w:rsidTr="003762FF">
        <w:trPr>
          <w:trHeight w:val="214"/>
        </w:trPr>
        <w:tc>
          <w:tcPr>
            <w:tcW w:w="2235" w:type="dxa"/>
            <w:shd w:val="clear" w:color="auto" w:fill="auto"/>
          </w:tcPr>
          <w:p w14:paraId="10556420" w14:textId="77777777" w:rsidR="008039CA" w:rsidRPr="00887DCC" w:rsidRDefault="008039CA" w:rsidP="003762FF">
            <w:pPr>
              <w:rPr>
                <w:rFonts w:cs="Arial"/>
                <w:bCs/>
                <w:sz w:val="20"/>
              </w:rPr>
            </w:pPr>
            <w:r w:rsidRPr="00887DCC">
              <w:rPr>
                <w:rFonts w:cs="Arial"/>
                <w:bCs/>
                <w:sz w:val="20"/>
              </w:rPr>
              <w:t>Online please state:</w:t>
            </w:r>
          </w:p>
        </w:tc>
        <w:tc>
          <w:tcPr>
            <w:tcW w:w="5528" w:type="dxa"/>
            <w:shd w:val="clear" w:color="auto" w:fill="auto"/>
          </w:tcPr>
          <w:p w14:paraId="36EEE2FD" w14:textId="77777777" w:rsidR="008039CA" w:rsidRPr="00887DCC" w:rsidRDefault="008039CA" w:rsidP="003762FF">
            <w:pPr>
              <w:rPr>
                <w:rFonts w:cs="Arial"/>
                <w:bCs/>
                <w:sz w:val="20"/>
              </w:rPr>
            </w:pPr>
          </w:p>
        </w:tc>
      </w:tr>
      <w:tr w:rsidR="00887DCC" w:rsidRPr="00887DCC" w14:paraId="6DB07726" w14:textId="77777777" w:rsidTr="003762FF">
        <w:tc>
          <w:tcPr>
            <w:tcW w:w="2235" w:type="dxa"/>
            <w:shd w:val="clear" w:color="auto" w:fill="auto"/>
          </w:tcPr>
          <w:p w14:paraId="1DE82F1C" w14:textId="77777777" w:rsidR="008039CA" w:rsidRPr="00887DCC" w:rsidRDefault="008039CA" w:rsidP="003762FF">
            <w:pPr>
              <w:rPr>
                <w:rFonts w:cs="Arial"/>
                <w:bCs/>
                <w:sz w:val="20"/>
              </w:rPr>
            </w:pPr>
            <w:r w:rsidRPr="00887DCC">
              <w:rPr>
                <w:rFonts w:cs="Arial"/>
                <w:bCs/>
                <w:sz w:val="20"/>
              </w:rPr>
              <w:t>SCDA website:</w:t>
            </w:r>
          </w:p>
        </w:tc>
        <w:tc>
          <w:tcPr>
            <w:tcW w:w="5528" w:type="dxa"/>
            <w:shd w:val="clear" w:color="auto" w:fill="auto"/>
          </w:tcPr>
          <w:p w14:paraId="6F641618" w14:textId="77777777" w:rsidR="008039CA" w:rsidRPr="00887DCC" w:rsidRDefault="008039CA" w:rsidP="003762FF">
            <w:pPr>
              <w:rPr>
                <w:rFonts w:cs="Arial"/>
                <w:bCs/>
                <w:sz w:val="20"/>
              </w:rPr>
            </w:pPr>
          </w:p>
        </w:tc>
      </w:tr>
      <w:tr w:rsidR="008039CA" w:rsidRPr="00887DCC" w14:paraId="5CF101FF" w14:textId="77777777" w:rsidTr="003762FF">
        <w:tc>
          <w:tcPr>
            <w:tcW w:w="2235" w:type="dxa"/>
            <w:shd w:val="clear" w:color="auto" w:fill="auto"/>
          </w:tcPr>
          <w:p w14:paraId="25D7E451" w14:textId="77777777" w:rsidR="008039CA" w:rsidRPr="00887DCC" w:rsidRDefault="008039CA" w:rsidP="003762FF">
            <w:pPr>
              <w:rPr>
                <w:rFonts w:cs="Arial"/>
                <w:bCs/>
                <w:sz w:val="20"/>
              </w:rPr>
            </w:pPr>
            <w:r w:rsidRPr="00887DCC">
              <w:rPr>
                <w:rFonts w:cs="Arial"/>
                <w:bCs/>
                <w:sz w:val="20"/>
              </w:rPr>
              <w:t xml:space="preserve">Other please state: </w:t>
            </w:r>
          </w:p>
        </w:tc>
        <w:tc>
          <w:tcPr>
            <w:tcW w:w="5528" w:type="dxa"/>
            <w:shd w:val="clear" w:color="auto" w:fill="auto"/>
          </w:tcPr>
          <w:p w14:paraId="665EC679" w14:textId="77777777" w:rsidR="008039CA" w:rsidRPr="00887DCC" w:rsidRDefault="008039CA" w:rsidP="003762FF">
            <w:pPr>
              <w:rPr>
                <w:rFonts w:cs="Arial"/>
                <w:bCs/>
                <w:sz w:val="20"/>
              </w:rPr>
            </w:pPr>
          </w:p>
        </w:tc>
      </w:tr>
    </w:tbl>
    <w:p w14:paraId="49F65E14" w14:textId="77777777" w:rsidR="008039CA" w:rsidRPr="00887DCC" w:rsidRDefault="008039CA" w:rsidP="008039CA">
      <w:pPr>
        <w:rPr>
          <w:rFonts w:cs="Arial"/>
          <w:bCs/>
          <w:sz w:val="20"/>
        </w:rPr>
      </w:pPr>
    </w:p>
    <w:p w14:paraId="0B83FE6F" w14:textId="77777777" w:rsidR="008039CA" w:rsidRPr="00887DCC" w:rsidRDefault="008039CA" w:rsidP="008039CA">
      <w:pPr>
        <w:rPr>
          <w:rFonts w:cs="Arial"/>
          <w:bCs/>
          <w:sz w:val="20"/>
        </w:rPr>
      </w:pPr>
    </w:p>
    <w:p w14:paraId="61C4A1A5" w14:textId="77777777" w:rsidR="008039CA" w:rsidRPr="00887DCC" w:rsidRDefault="008039CA" w:rsidP="008039CA">
      <w:pPr>
        <w:rPr>
          <w:rFonts w:cs="Arial"/>
          <w:bCs/>
          <w:sz w:val="20"/>
        </w:rPr>
      </w:pPr>
      <w:r w:rsidRPr="00887DCC">
        <w:rPr>
          <w:rFonts w:cs="Arial"/>
          <w:bCs/>
          <w:noProof/>
          <w:sz w:val="20"/>
          <w:lang w:eastAsia="en-GB"/>
        </w:rPr>
        <mc:AlternateContent>
          <mc:Choice Requires="wps">
            <w:drawing>
              <wp:anchor distT="0" distB="0" distL="114300" distR="114300" simplePos="0" relativeHeight="251654144" behindDoc="0" locked="0" layoutInCell="1" allowOverlap="1" wp14:anchorId="3E65AD3A" wp14:editId="5DB36601">
                <wp:simplePos x="0" y="0"/>
                <wp:positionH relativeFrom="column">
                  <wp:posOffset>3657600</wp:posOffset>
                </wp:positionH>
                <wp:positionV relativeFrom="paragraph">
                  <wp:posOffset>201930</wp:posOffset>
                </wp:positionV>
                <wp:extent cx="137160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DF0E"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9pt" to="39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"/>
            </w:pict>
          </mc:Fallback>
        </mc:AlternateContent>
      </w:r>
      <w:r w:rsidRPr="00887DCC">
        <w:rPr>
          <w:rFonts w:cs="Arial"/>
          <w:bCs/>
          <w:noProof/>
          <w:sz w:val="20"/>
          <w:lang w:eastAsia="en-GB"/>
        </w:rPr>
        <mc:AlternateContent>
          <mc:Choice Requires="wps">
            <w:drawing>
              <wp:anchor distT="0" distB="0" distL="114300" distR="114300" simplePos="0" relativeHeight="251652096" behindDoc="0" locked="0" layoutInCell="1" allowOverlap="1" wp14:anchorId="465D2FB2" wp14:editId="7FFB98C0">
                <wp:simplePos x="0" y="0"/>
                <wp:positionH relativeFrom="column">
                  <wp:posOffset>571500</wp:posOffset>
                </wp:positionH>
                <wp:positionV relativeFrom="paragraph">
                  <wp:posOffset>201930</wp:posOffset>
                </wp:positionV>
                <wp:extent cx="25146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466B"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9pt" to="24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J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PsmK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"/>
            </w:pict>
          </mc:Fallback>
        </mc:AlternateContent>
      </w:r>
      <w:r w:rsidRPr="00887DCC">
        <w:rPr>
          <w:rFonts w:cs="Arial"/>
          <w:bCs/>
          <w:sz w:val="20"/>
        </w:rPr>
        <w:t xml:space="preserve">Signed:                                                                         Date: </w:t>
      </w:r>
    </w:p>
    <w:p w14:paraId="4F7A0F0E" w14:textId="77777777" w:rsidR="008039CA" w:rsidRPr="00887DCC" w:rsidRDefault="008039CA" w:rsidP="008039CA">
      <w:pPr>
        <w:rPr>
          <w:rFonts w:cs="Arial"/>
          <w:bCs/>
          <w:sz w:val="20"/>
        </w:rPr>
      </w:pPr>
    </w:p>
    <w:p w14:paraId="18A07D4E" w14:textId="77777777" w:rsidR="008039CA" w:rsidRPr="00887DCC" w:rsidRDefault="008039CA" w:rsidP="008039CA">
      <w:pPr>
        <w:rPr>
          <w:rFonts w:cs="Arial"/>
          <w:b/>
          <w:bCs/>
          <w:sz w:val="20"/>
        </w:rPr>
      </w:pPr>
      <w:r w:rsidRPr="00887DCC">
        <w:rPr>
          <w:rFonts w:cs="Arial"/>
          <w:b/>
          <w:bCs/>
          <w:sz w:val="20"/>
        </w:rPr>
        <w:t>(Cheques made payable to Sussex Community Development Association Ltd)</w:t>
      </w:r>
    </w:p>
    <w:p w14:paraId="5FF3DE6B" w14:textId="77777777" w:rsidR="008039CA" w:rsidRPr="00887DCC" w:rsidRDefault="008039CA" w:rsidP="008039CA">
      <w:pPr>
        <w:rPr>
          <w:rFonts w:cs="Arial"/>
          <w:bCs/>
          <w:sz w:val="20"/>
        </w:rPr>
      </w:pPr>
    </w:p>
    <w:p w14:paraId="29A89AD8" w14:textId="77777777" w:rsidR="008039CA" w:rsidRPr="00887DCC" w:rsidRDefault="008039CA" w:rsidP="008039CA">
      <w:pPr>
        <w:rPr>
          <w:rFonts w:cs="Arial"/>
          <w:bCs/>
          <w:sz w:val="20"/>
        </w:rPr>
      </w:pPr>
      <w:r w:rsidRPr="00887DCC">
        <w:rPr>
          <w:rFonts w:cs="Arial"/>
          <w:bCs/>
          <w:sz w:val="20"/>
        </w:rPr>
        <w:t>*</w:t>
      </w:r>
      <w:r w:rsidRPr="00887DCC">
        <w:rPr>
          <w:rFonts w:cs="Arial"/>
          <w:b/>
          <w:i/>
          <w:iCs/>
          <w:sz w:val="20"/>
          <w:u w:val="single"/>
        </w:rPr>
        <w:t>Please note that a 50% fee is applicable for cancellations made within 5 days of hire</w:t>
      </w:r>
      <w:r w:rsidRPr="00887DCC">
        <w:rPr>
          <w:rFonts w:cs="Arial"/>
          <w:bCs/>
          <w:sz w:val="20"/>
        </w:rPr>
        <w:t>*</w:t>
      </w:r>
    </w:p>
    <w:p w14:paraId="4449207E" w14:textId="77777777" w:rsidR="008039CA" w:rsidRPr="00887DCC" w:rsidRDefault="008039CA" w:rsidP="008039CA">
      <w:pPr>
        <w:rPr>
          <w:rFonts w:cs="Arial"/>
          <w:bCs/>
          <w:sz w:val="20"/>
        </w:rPr>
      </w:pPr>
    </w:p>
    <w:p w14:paraId="5551147B" w14:textId="0B29FDF9" w:rsidR="00335C57" w:rsidRPr="00A515D7" w:rsidRDefault="008039CA" w:rsidP="00A515D7">
      <w:pPr>
        <w:spacing w:line="360" w:lineRule="auto"/>
        <w:rPr>
          <w:rFonts w:cs="Arial"/>
          <w:b/>
          <w:sz w:val="22"/>
        </w:rPr>
      </w:pPr>
      <w:r w:rsidRPr="00887DCC">
        <w:rPr>
          <w:rFonts w:cs="Arial"/>
          <w:b/>
          <w:sz w:val="22"/>
          <w:u w:val="single"/>
        </w:rPr>
        <w:t>Internal bookings (SCDA) must give details of funding, equipment details &amp; set up requirements</w:t>
      </w:r>
      <w:r w:rsidRPr="00887DCC">
        <w:rPr>
          <w:rFonts w:cs="Arial"/>
          <w:b/>
          <w:sz w:val="22"/>
        </w:rPr>
        <w:t xml:space="preserve">: </w:t>
      </w:r>
    </w:p>
    <w:p w14:paraId="37B8BC95" w14:textId="77777777" w:rsidR="008039CA" w:rsidRPr="00887DCC" w:rsidRDefault="008039CA" w:rsidP="008039CA">
      <w:pPr>
        <w:spacing w:line="360" w:lineRule="auto"/>
        <w:rPr>
          <w:rFonts w:cs="Arial"/>
          <w:sz w:val="22"/>
        </w:rPr>
      </w:pPr>
    </w:p>
    <w:p w14:paraId="45276CDB" w14:textId="77777777" w:rsidR="008039CA" w:rsidRPr="00887DCC" w:rsidRDefault="008039CA" w:rsidP="008039CA">
      <w:pPr>
        <w:spacing w:line="360" w:lineRule="auto"/>
        <w:rPr>
          <w:rFonts w:cs="Arial"/>
          <w:sz w:val="22"/>
        </w:rPr>
      </w:pPr>
      <w:r w:rsidRPr="00887DCC">
        <w:rPr>
          <w:rFonts w:cs="Arial"/>
          <w:sz w:val="22"/>
        </w:rPr>
        <w:t>BACS payment to: HSBC, 21 High Street, Newhaven, BN9 9PD</w:t>
      </w:r>
    </w:p>
    <w:p w14:paraId="1487E767" w14:textId="77777777" w:rsidR="008039CA" w:rsidRPr="00887DCC" w:rsidRDefault="008039CA" w:rsidP="008039CA">
      <w:pPr>
        <w:spacing w:line="360" w:lineRule="auto"/>
        <w:rPr>
          <w:rFonts w:cs="Arial"/>
          <w:sz w:val="22"/>
        </w:rPr>
      </w:pPr>
      <w:r w:rsidRPr="00887DCC">
        <w:rPr>
          <w:rFonts w:cs="Arial"/>
          <w:sz w:val="22"/>
        </w:rPr>
        <w:t>Sort code: 40-34-35   Account No: 31105035</w:t>
      </w:r>
    </w:p>
    <w:p w14:paraId="3CC505BA" w14:textId="77777777" w:rsidR="008039CA" w:rsidRPr="00887DCC" w:rsidRDefault="008039CA" w:rsidP="008039CA">
      <w:pPr>
        <w:spacing w:line="360" w:lineRule="auto"/>
        <w:rPr>
          <w:rFonts w:cs="Arial"/>
          <w:sz w:val="22"/>
        </w:rPr>
      </w:pPr>
      <w:r w:rsidRPr="00887DCC">
        <w:rPr>
          <w:rFonts w:cs="Arial"/>
          <w:sz w:val="22"/>
        </w:rPr>
        <w:t>Reference: Room Hire</w:t>
      </w:r>
    </w:p>
    <w:p w14:paraId="6D7989F5" w14:textId="77777777" w:rsidR="008039CA" w:rsidRPr="00887DCC" w:rsidRDefault="008039CA" w:rsidP="008039CA">
      <w:pPr>
        <w:spacing w:line="360" w:lineRule="auto"/>
        <w:rPr>
          <w:rFonts w:cs="Arial"/>
          <w:b/>
          <w:sz w:val="22"/>
        </w:rPr>
      </w:pPr>
      <w:r w:rsidRPr="00887DCC">
        <w:rPr>
          <w:rFonts w:cs="Arial"/>
          <w:b/>
          <w:sz w:val="22"/>
        </w:rPr>
        <w:t>..………………………………………………………………………………………………</w:t>
      </w:r>
    </w:p>
    <w:p w14:paraId="46BEF3E7" w14:textId="77777777" w:rsidR="00782443" w:rsidRDefault="008039CA" w:rsidP="00782443">
      <w:pPr>
        <w:rPr>
          <w:rFonts w:cs="Arial"/>
          <w:sz w:val="20"/>
          <w:szCs w:val="20"/>
        </w:rPr>
      </w:pPr>
      <w:r w:rsidRPr="00887DCC">
        <w:rPr>
          <w:rFonts w:cs="Arial"/>
          <w:b/>
          <w:noProof/>
          <w:sz w:val="20"/>
          <w:szCs w:val="20"/>
          <w:lang w:eastAsia="en-GB"/>
        </w:rPr>
        <w:drawing>
          <wp:anchor distT="0" distB="0" distL="114300" distR="114300" simplePos="0" relativeHeight="251660288" behindDoc="0" locked="0" layoutInCell="1" allowOverlap="1" wp14:anchorId="721FFCD3" wp14:editId="50332D40">
            <wp:simplePos x="0" y="0"/>
            <wp:positionH relativeFrom="column">
              <wp:posOffset>-2400300</wp:posOffset>
            </wp:positionH>
            <wp:positionV relativeFrom="paragraph">
              <wp:posOffset>147955</wp:posOffset>
            </wp:positionV>
            <wp:extent cx="685800" cy="4362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DCC">
        <w:rPr>
          <w:rFonts w:cs="Arial"/>
          <w:sz w:val="20"/>
          <w:szCs w:val="20"/>
        </w:rPr>
        <w:t>VAT No: 837116726</w:t>
      </w:r>
      <w:r w:rsidR="00782443">
        <w:rPr>
          <w:rFonts w:cs="Arial"/>
          <w:sz w:val="20"/>
          <w:szCs w:val="20"/>
        </w:rPr>
        <w:t xml:space="preserve">  </w:t>
      </w:r>
    </w:p>
    <w:p w14:paraId="5C1D8ADA" w14:textId="77777777" w:rsidR="00782443" w:rsidRDefault="00782443" w:rsidP="00782443">
      <w:pPr>
        <w:rPr>
          <w:rFonts w:cs="Arial"/>
          <w:sz w:val="20"/>
          <w:szCs w:val="20"/>
        </w:rPr>
      </w:pPr>
    </w:p>
    <w:p w14:paraId="7464A6BB" w14:textId="77777777" w:rsidR="00782443" w:rsidRDefault="00782443" w:rsidP="00782443">
      <w:pPr>
        <w:rPr>
          <w:rFonts w:cs="Arial"/>
          <w:sz w:val="20"/>
          <w:szCs w:val="20"/>
        </w:rPr>
      </w:pPr>
    </w:p>
    <w:p w14:paraId="545D5675" w14:textId="77777777" w:rsidR="00782443" w:rsidRDefault="00782443" w:rsidP="00782443">
      <w:pPr>
        <w:rPr>
          <w:rFonts w:cs="Arial"/>
          <w:sz w:val="20"/>
          <w:szCs w:val="20"/>
        </w:rPr>
      </w:pPr>
    </w:p>
    <w:p w14:paraId="5B53C1B4" w14:textId="269FD0E4" w:rsidR="00782443" w:rsidRPr="00335C57" w:rsidRDefault="00782443" w:rsidP="00782443">
      <w:pPr>
        <w:rPr>
          <w:rFonts w:cs="Arial"/>
          <w:b/>
          <w:bCs/>
          <w:sz w:val="20"/>
          <w:u w:val="single"/>
        </w:rPr>
      </w:pPr>
      <w:r w:rsidRPr="00335C57">
        <w:rPr>
          <w:rFonts w:cs="Arial"/>
          <w:b/>
          <w:bCs/>
          <w:sz w:val="20"/>
          <w:u w:val="single"/>
        </w:rPr>
        <w:t>For DICC use only</w:t>
      </w:r>
    </w:p>
    <w:p w14:paraId="373AF15B" w14:textId="77777777" w:rsidR="00782443" w:rsidRPr="00887DCC" w:rsidRDefault="00782443" w:rsidP="00782443">
      <w:pPr>
        <w:rPr>
          <w:rFonts w:cs="Arial"/>
          <w:bCs/>
          <w:sz w:val="20"/>
        </w:rPr>
      </w:pPr>
      <w:r w:rsidRPr="00887DCC">
        <w:rPr>
          <w:rFonts w:cs="Arial"/>
          <w:bCs/>
          <w:sz w:val="20"/>
        </w:rPr>
        <w:t>Please identify below which items of information you require for this booking:</w:t>
      </w:r>
    </w:p>
    <w:p w14:paraId="6B49F72A" w14:textId="77777777" w:rsidR="00782443" w:rsidRPr="00887DCC" w:rsidRDefault="00782443" w:rsidP="00782443">
      <w:pPr>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8"/>
        <w:gridCol w:w="2308"/>
      </w:tblGrid>
      <w:tr w:rsidR="00782443" w:rsidRPr="00887DCC" w14:paraId="7E66CA66" w14:textId="77777777" w:rsidTr="002D0F2E">
        <w:trPr>
          <w:trHeight w:val="251"/>
        </w:trPr>
        <w:tc>
          <w:tcPr>
            <w:tcW w:w="8330" w:type="dxa"/>
            <w:shd w:val="clear" w:color="auto" w:fill="auto"/>
          </w:tcPr>
          <w:p w14:paraId="0F9BEE90" w14:textId="77777777" w:rsidR="00782443" w:rsidRPr="00887DCC" w:rsidRDefault="00782443" w:rsidP="002D0F2E">
            <w:pPr>
              <w:jc w:val="center"/>
              <w:rPr>
                <w:rFonts w:cs="Arial"/>
                <w:b/>
                <w:bCs/>
                <w:sz w:val="22"/>
              </w:rPr>
            </w:pPr>
            <w:r w:rsidRPr="00887DCC">
              <w:rPr>
                <w:rFonts w:cs="Arial"/>
                <w:b/>
                <w:bCs/>
                <w:sz w:val="22"/>
              </w:rPr>
              <w:t>Document/information Required</w:t>
            </w:r>
          </w:p>
        </w:tc>
        <w:tc>
          <w:tcPr>
            <w:tcW w:w="2352" w:type="dxa"/>
            <w:shd w:val="clear" w:color="auto" w:fill="auto"/>
          </w:tcPr>
          <w:p w14:paraId="6C1BB7CB" w14:textId="77777777" w:rsidR="00782443" w:rsidRPr="00887DCC" w:rsidRDefault="00782443" w:rsidP="002D0F2E">
            <w:pPr>
              <w:jc w:val="center"/>
              <w:rPr>
                <w:rFonts w:cs="Arial"/>
                <w:b/>
                <w:bCs/>
                <w:sz w:val="22"/>
              </w:rPr>
            </w:pPr>
            <w:r w:rsidRPr="00887DCC">
              <w:rPr>
                <w:rFonts w:cs="Arial"/>
                <w:b/>
                <w:bCs/>
                <w:sz w:val="22"/>
              </w:rPr>
              <w:t>Yes/No or N/A</w:t>
            </w:r>
          </w:p>
        </w:tc>
      </w:tr>
      <w:tr w:rsidR="00782443" w:rsidRPr="00887DCC" w14:paraId="64E2ECBE" w14:textId="77777777" w:rsidTr="002D0F2E">
        <w:tc>
          <w:tcPr>
            <w:tcW w:w="8330" w:type="dxa"/>
            <w:shd w:val="clear" w:color="auto" w:fill="auto"/>
          </w:tcPr>
          <w:p w14:paraId="486F9B5F" w14:textId="77777777" w:rsidR="00782443" w:rsidRPr="00887DCC" w:rsidRDefault="00782443" w:rsidP="002D0F2E">
            <w:pPr>
              <w:rPr>
                <w:rFonts w:cs="Arial"/>
                <w:bCs/>
                <w:sz w:val="20"/>
              </w:rPr>
            </w:pPr>
            <w:r w:rsidRPr="00887DCC">
              <w:rPr>
                <w:rFonts w:cs="Arial"/>
                <w:bCs/>
                <w:sz w:val="20"/>
              </w:rPr>
              <w:t>Dis</w:t>
            </w:r>
            <w:r>
              <w:rPr>
                <w:rFonts w:cs="Arial"/>
                <w:bCs/>
                <w:sz w:val="20"/>
              </w:rPr>
              <w:t>closure and Barring Service (DBS</w:t>
            </w:r>
            <w:r w:rsidRPr="00887DCC">
              <w:rPr>
                <w:rFonts w:cs="Arial"/>
                <w:bCs/>
                <w:sz w:val="20"/>
              </w:rPr>
              <w:t>) are up to date (if applicable)</w:t>
            </w:r>
          </w:p>
        </w:tc>
        <w:tc>
          <w:tcPr>
            <w:tcW w:w="2352" w:type="dxa"/>
            <w:shd w:val="clear" w:color="auto" w:fill="auto"/>
          </w:tcPr>
          <w:p w14:paraId="7CA87023" w14:textId="77777777" w:rsidR="00782443" w:rsidRPr="00887DCC" w:rsidRDefault="00782443" w:rsidP="002D0F2E">
            <w:pPr>
              <w:rPr>
                <w:rFonts w:cs="Arial"/>
                <w:bCs/>
                <w:sz w:val="20"/>
              </w:rPr>
            </w:pPr>
          </w:p>
        </w:tc>
      </w:tr>
      <w:tr w:rsidR="00782443" w:rsidRPr="00887DCC" w14:paraId="05DC3C3F" w14:textId="77777777" w:rsidTr="002D0F2E">
        <w:tc>
          <w:tcPr>
            <w:tcW w:w="8330" w:type="dxa"/>
            <w:shd w:val="clear" w:color="auto" w:fill="auto"/>
          </w:tcPr>
          <w:p w14:paraId="70A122F1" w14:textId="77777777" w:rsidR="00782443" w:rsidRPr="00887DCC" w:rsidRDefault="00782443" w:rsidP="002D0F2E">
            <w:pPr>
              <w:rPr>
                <w:rFonts w:cs="Arial"/>
                <w:bCs/>
                <w:sz w:val="20"/>
              </w:rPr>
            </w:pPr>
            <w:r w:rsidRPr="00887DCC">
              <w:rPr>
                <w:rFonts w:cs="Arial"/>
                <w:bCs/>
                <w:sz w:val="20"/>
              </w:rPr>
              <w:t>Risk Assessment  (if applicable)</w:t>
            </w:r>
          </w:p>
        </w:tc>
        <w:tc>
          <w:tcPr>
            <w:tcW w:w="2352" w:type="dxa"/>
            <w:shd w:val="clear" w:color="auto" w:fill="auto"/>
          </w:tcPr>
          <w:p w14:paraId="70C6634C" w14:textId="77777777" w:rsidR="00782443" w:rsidRPr="00887DCC" w:rsidRDefault="00782443" w:rsidP="002D0F2E">
            <w:pPr>
              <w:rPr>
                <w:rFonts w:cs="Arial"/>
                <w:bCs/>
                <w:sz w:val="20"/>
              </w:rPr>
            </w:pPr>
          </w:p>
        </w:tc>
      </w:tr>
      <w:tr w:rsidR="00782443" w:rsidRPr="00887DCC" w14:paraId="608418F9" w14:textId="77777777" w:rsidTr="002D0F2E">
        <w:tc>
          <w:tcPr>
            <w:tcW w:w="8330" w:type="dxa"/>
            <w:shd w:val="clear" w:color="auto" w:fill="auto"/>
          </w:tcPr>
          <w:p w14:paraId="6CFFE412" w14:textId="77777777" w:rsidR="00782443" w:rsidRPr="00887DCC" w:rsidRDefault="00782443" w:rsidP="002D0F2E">
            <w:pPr>
              <w:rPr>
                <w:rFonts w:cs="Arial"/>
                <w:bCs/>
                <w:sz w:val="20"/>
              </w:rPr>
            </w:pPr>
            <w:r w:rsidRPr="00887DCC">
              <w:rPr>
                <w:rFonts w:cs="Arial"/>
                <w:bCs/>
                <w:sz w:val="20"/>
              </w:rPr>
              <w:t>Proof of Public liability insurance (if applicable)</w:t>
            </w:r>
          </w:p>
        </w:tc>
        <w:tc>
          <w:tcPr>
            <w:tcW w:w="2352" w:type="dxa"/>
            <w:shd w:val="clear" w:color="auto" w:fill="auto"/>
          </w:tcPr>
          <w:p w14:paraId="2FDD86AB" w14:textId="77777777" w:rsidR="00782443" w:rsidRPr="00887DCC" w:rsidRDefault="00782443" w:rsidP="002D0F2E">
            <w:pPr>
              <w:rPr>
                <w:rFonts w:cs="Arial"/>
                <w:bCs/>
                <w:sz w:val="20"/>
              </w:rPr>
            </w:pPr>
          </w:p>
        </w:tc>
      </w:tr>
    </w:tbl>
    <w:p w14:paraId="412242F9" w14:textId="32936343" w:rsidR="008039CA" w:rsidRPr="00381737" w:rsidRDefault="008039CA" w:rsidP="00381737">
      <w:pPr>
        <w:spacing w:line="360" w:lineRule="auto"/>
        <w:rPr>
          <w:rFonts w:cs="Arial"/>
          <w:sz w:val="20"/>
          <w:szCs w:val="20"/>
        </w:rPr>
      </w:pPr>
    </w:p>
    <w:p w14:paraId="5A70166F" w14:textId="77777777" w:rsidR="008039CA" w:rsidRPr="00381737" w:rsidRDefault="008039CA" w:rsidP="008039CA">
      <w:pPr>
        <w:pStyle w:val="Footer"/>
        <w:rPr>
          <w:rFonts w:cs="Arial"/>
          <w:b/>
          <w:bCs/>
          <w:sz w:val="16"/>
          <w:szCs w:val="16"/>
        </w:rPr>
      </w:pPr>
    </w:p>
    <w:p w14:paraId="027EA2C7" w14:textId="77777777" w:rsidR="008039CA" w:rsidRPr="00381737" w:rsidRDefault="008039CA" w:rsidP="008039CA">
      <w:pPr>
        <w:pStyle w:val="Footer"/>
        <w:rPr>
          <w:rFonts w:cs="Arial"/>
          <w:b/>
          <w:bCs/>
          <w:sz w:val="16"/>
          <w:szCs w:val="16"/>
        </w:rPr>
      </w:pPr>
    </w:p>
    <w:p w14:paraId="4F375B92" w14:textId="77777777" w:rsidR="008039CA" w:rsidRPr="00887DCC" w:rsidRDefault="008039CA" w:rsidP="008039CA">
      <w:pPr>
        <w:pStyle w:val="Footer"/>
        <w:rPr>
          <w:rFonts w:cs="Arial"/>
          <w:b/>
          <w:bCs/>
          <w:sz w:val="20"/>
        </w:rPr>
      </w:pPr>
      <w:r w:rsidRPr="00887DCC">
        <w:rPr>
          <w:rFonts w:cs="Arial"/>
          <w:noProof/>
          <w:lang w:eastAsia="en-GB"/>
        </w:rPr>
        <mc:AlternateContent>
          <mc:Choice Requires="wps">
            <w:drawing>
              <wp:anchor distT="36576" distB="36576" distL="36576" distR="36576" simplePos="0" relativeHeight="251665408" behindDoc="0" locked="0" layoutInCell="1" allowOverlap="1" wp14:anchorId="565BE12A" wp14:editId="1DD9FE33">
                <wp:simplePos x="0" y="0"/>
                <wp:positionH relativeFrom="column">
                  <wp:posOffset>579120</wp:posOffset>
                </wp:positionH>
                <wp:positionV relativeFrom="paragraph">
                  <wp:posOffset>53975</wp:posOffset>
                </wp:positionV>
                <wp:extent cx="5769610" cy="509270"/>
                <wp:effectExtent l="0" t="0" r="254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5092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696F7C" w14:textId="77777777" w:rsidR="008039CA" w:rsidRDefault="008039CA" w:rsidP="008039CA">
                            <w:pPr>
                              <w:pStyle w:val="Footer"/>
                              <w:jc w:val="center"/>
                              <w:rPr>
                                <w:rFonts w:ascii="Times New Roman" w:hAnsi="Times New Roman"/>
                                <w:sz w:val="20"/>
                                <w:szCs w:val="20"/>
                              </w:rPr>
                            </w:pPr>
                            <w:r>
                              <w:rPr>
                                <w:rFonts w:ascii="Times New Roman" w:hAnsi="Times New Roman"/>
                                <w:b/>
                                <w:bCs/>
                                <w:sz w:val="20"/>
                                <w:szCs w:val="20"/>
                              </w:rPr>
                              <w:t>Sussex Community Development Association Ltd</w:t>
                            </w:r>
                            <w:r>
                              <w:rPr>
                                <w:rFonts w:ascii="Times New Roman" w:hAnsi="Times New Roman"/>
                                <w:sz w:val="20"/>
                                <w:szCs w:val="20"/>
                              </w:rPr>
                              <w:t>, A company Limited by Guarantee.</w:t>
                            </w:r>
                          </w:p>
                          <w:p w14:paraId="15E6A438" w14:textId="77777777" w:rsidR="008039CA" w:rsidRDefault="008039CA" w:rsidP="008039CA">
                            <w:pPr>
                              <w:pStyle w:val="Footer"/>
                              <w:jc w:val="center"/>
                              <w:rPr>
                                <w:rFonts w:ascii="Times New Roman" w:hAnsi="Times New Roman"/>
                                <w:sz w:val="20"/>
                                <w:szCs w:val="20"/>
                              </w:rPr>
                            </w:pPr>
                            <w:r>
                              <w:rPr>
                                <w:rFonts w:ascii="Times New Roman" w:hAnsi="Times New Roman"/>
                                <w:sz w:val="20"/>
                                <w:szCs w:val="20"/>
                              </w:rPr>
                              <w:t>Registered Office: Denton Island Community Centre, Denton Island, Newhaven, BN9 9BA</w:t>
                            </w:r>
                          </w:p>
                          <w:p w14:paraId="4C36A659" w14:textId="77777777" w:rsidR="008039CA" w:rsidRDefault="008039CA" w:rsidP="008039CA">
                            <w:pPr>
                              <w:pStyle w:val="Footer"/>
                              <w:jc w:val="center"/>
                              <w:rPr>
                                <w:rFonts w:ascii="Times New Roman" w:hAnsi="Times New Roman"/>
                                <w:sz w:val="20"/>
                                <w:szCs w:val="20"/>
                              </w:rPr>
                            </w:pPr>
                            <w:r>
                              <w:rPr>
                                <w:rFonts w:ascii="Times New Roman" w:hAnsi="Times New Roman"/>
                                <w:sz w:val="20"/>
                                <w:szCs w:val="20"/>
                              </w:rPr>
                              <w:t>Company Number: 3387617 Charity Number: 1094905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E12A" id="Text Box 4" o:spid="_x0000_s1027" type="#_x0000_t202" style="position:absolute;margin-left:45.6pt;margin-top:4.25pt;width:454.3pt;height:40.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" filled="f" fillcolor="#5b9bd5" stroked="f" strokecolor="black [0]" strokeweight="2pt">
                <v:textbox inset="2.88pt,2.88pt,2.88pt,2.88pt">
                  <w:txbxContent>
                    <w:p w14:paraId="06696F7C" w14:textId="77777777" w:rsidR="008039CA" w:rsidRDefault="008039CA" w:rsidP="008039CA">
                      <w:pPr>
                        <w:pStyle w:val="Footer"/>
                        <w:jc w:val="center"/>
                        <w:rPr>
                          <w:rFonts w:ascii="Times New Roman" w:hAnsi="Times New Roman"/>
                          <w:sz w:val="20"/>
                          <w:szCs w:val="20"/>
                        </w:rPr>
                      </w:pPr>
                      <w:r>
                        <w:rPr>
                          <w:rFonts w:ascii="Times New Roman" w:hAnsi="Times New Roman"/>
                          <w:b/>
                          <w:bCs/>
                          <w:sz w:val="20"/>
                          <w:szCs w:val="20"/>
                        </w:rPr>
                        <w:t>Sussex Community Development Association Ltd</w:t>
                      </w:r>
                      <w:r>
                        <w:rPr>
                          <w:rFonts w:ascii="Times New Roman" w:hAnsi="Times New Roman"/>
                          <w:sz w:val="20"/>
                          <w:szCs w:val="20"/>
                        </w:rPr>
                        <w:t>, A company Limited by Guarantee.</w:t>
                      </w:r>
                    </w:p>
                    <w:p w14:paraId="15E6A438" w14:textId="77777777" w:rsidR="008039CA" w:rsidRDefault="008039CA" w:rsidP="008039CA">
                      <w:pPr>
                        <w:pStyle w:val="Footer"/>
                        <w:jc w:val="center"/>
                        <w:rPr>
                          <w:rFonts w:ascii="Times New Roman" w:hAnsi="Times New Roman"/>
                          <w:sz w:val="20"/>
                          <w:szCs w:val="20"/>
                        </w:rPr>
                      </w:pPr>
                      <w:r>
                        <w:rPr>
                          <w:rFonts w:ascii="Times New Roman" w:hAnsi="Times New Roman"/>
                          <w:sz w:val="20"/>
                          <w:szCs w:val="20"/>
                        </w:rPr>
                        <w:t>Registered Office: Denton Island Community Centre, Denton Island, Newhaven, BN9 9BA</w:t>
                      </w:r>
                    </w:p>
                    <w:p w14:paraId="4C36A659" w14:textId="77777777" w:rsidR="008039CA" w:rsidRDefault="008039CA" w:rsidP="008039CA">
                      <w:pPr>
                        <w:pStyle w:val="Footer"/>
                        <w:jc w:val="center"/>
                        <w:rPr>
                          <w:rFonts w:ascii="Times New Roman" w:hAnsi="Times New Roman"/>
                          <w:sz w:val="20"/>
                          <w:szCs w:val="20"/>
                        </w:rPr>
                      </w:pPr>
                      <w:r>
                        <w:rPr>
                          <w:rFonts w:ascii="Times New Roman" w:hAnsi="Times New Roman"/>
                          <w:sz w:val="20"/>
                          <w:szCs w:val="20"/>
                        </w:rPr>
                        <w:t>Company Number: 3387617 Charity Number: 1094905</w:t>
                      </w:r>
                    </w:p>
                  </w:txbxContent>
                </v:textbox>
              </v:shape>
            </w:pict>
          </mc:Fallback>
        </mc:AlternateContent>
      </w:r>
    </w:p>
    <w:p w14:paraId="19C0E17C" w14:textId="77777777" w:rsidR="009B68CB" w:rsidRPr="00887DCC" w:rsidRDefault="009B68CB"/>
    <w:sectPr w:rsidR="009B68CB" w:rsidRPr="00887DCC" w:rsidSect="008039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E0A8A"/>
    <w:multiLevelType w:val="hybridMultilevel"/>
    <w:tmpl w:val="868A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434B6"/>
    <w:multiLevelType w:val="hybridMultilevel"/>
    <w:tmpl w:val="F7D0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969663">
    <w:abstractNumId w:val="1"/>
  </w:num>
  <w:num w:numId="2" w16cid:durableId="98705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CA"/>
    <w:rsid w:val="00105D04"/>
    <w:rsid w:val="001E2340"/>
    <w:rsid w:val="0020394C"/>
    <w:rsid w:val="002213A2"/>
    <w:rsid w:val="002604CB"/>
    <w:rsid w:val="002C1E63"/>
    <w:rsid w:val="003030FA"/>
    <w:rsid w:val="00335C57"/>
    <w:rsid w:val="00381737"/>
    <w:rsid w:val="003A21A3"/>
    <w:rsid w:val="003D5D03"/>
    <w:rsid w:val="004A10D6"/>
    <w:rsid w:val="004A588A"/>
    <w:rsid w:val="004D2F3B"/>
    <w:rsid w:val="004F4A24"/>
    <w:rsid w:val="00507184"/>
    <w:rsid w:val="005300D8"/>
    <w:rsid w:val="00543C8D"/>
    <w:rsid w:val="00552B3B"/>
    <w:rsid w:val="00570B07"/>
    <w:rsid w:val="005F2708"/>
    <w:rsid w:val="005F551B"/>
    <w:rsid w:val="006449B0"/>
    <w:rsid w:val="0068019A"/>
    <w:rsid w:val="00696F1E"/>
    <w:rsid w:val="006C2974"/>
    <w:rsid w:val="00705406"/>
    <w:rsid w:val="00772616"/>
    <w:rsid w:val="00782443"/>
    <w:rsid w:val="007862BF"/>
    <w:rsid w:val="00796FB2"/>
    <w:rsid w:val="007C295B"/>
    <w:rsid w:val="008039CA"/>
    <w:rsid w:val="00887DCC"/>
    <w:rsid w:val="008B62C6"/>
    <w:rsid w:val="009539EC"/>
    <w:rsid w:val="00957F93"/>
    <w:rsid w:val="009B5FE2"/>
    <w:rsid w:val="009B68CB"/>
    <w:rsid w:val="009E4BD6"/>
    <w:rsid w:val="009F279A"/>
    <w:rsid w:val="00A263F3"/>
    <w:rsid w:val="00A515D7"/>
    <w:rsid w:val="00AB743E"/>
    <w:rsid w:val="00BB3475"/>
    <w:rsid w:val="00BD0E7F"/>
    <w:rsid w:val="00BE722F"/>
    <w:rsid w:val="00C37CEB"/>
    <w:rsid w:val="00C43F0E"/>
    <w:rsid w:val="00C44B31"/>
    <w:rsid w:val="00C56C29"/>
    <w:rsid w:val="00D04633"/>
    <w:rsid w:val="00D161F2"/>
    <w:rsid w:val="00D16CFC"/>
    <w:rsid w:val="00DC0A13"/>
    <w:rsid w:val="00DF2482"/>
    <w:rsid w:val="00E56C9C"/>
    <w:rsid w:val="00EA2B0E"/>
    <w:rsid w:val="00ED697E"/>
    <w:rsid w:val="00EF65DB"/>
    <w:rsid w:val="00F03F86"/>
    <w:rsid w:val="00F26CA8"/>
    <w:rsid w:val="00F30C40"/>
    <w:rsid w:val="00F91EA6"/>
    <w:rsid w:val="00FA1E38"/>
    <w:rsid w:val="00FE76F4"/>
    <w:rsid w:val="00FF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A936"/>
  <w15:chartTrackingRefBased/>
  <w15:docId w15:val="{4C76B3B2-249B-440F-84C5-0392522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C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039CA"/>
    <w:pPr>
      <w:keepNext/>
      <w:jc w:val="center"/>
      <w:outlineLvl w:val="0"/>
    </w:pPr>
    <w:rPr>
      <w:rFonts w:ascii="Comic Sans MS" w:hAnsi="Comic Sans MS" w:cs="Arial"/>
      <w:bCs/>
      <w:u w:val="single"/>
    </w:rPr>
  </w:style>
  <w:style w:type="paragraph" w:styleId="Heading2">
    <w:name w:val="heading 2"/>
    <w:basedOn w:val="Normal"/>
    <w:next w:val="Normal"/>
    <w:link w:val="Heading2Char"/>
    <w:qFormat/>
    <w:rsid w:val="008039CA"/>
    <w:pPr>
      <w:keepNext/>
      <w:outlineLvl w:val="1"/>
    </w:pPr>
    <w:rPr>
      <w:rFonts w:ascii="Comic Sans MS" w:hAnsi="Comic Sans M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9CA"/>
    <w:rPr>
      <w:rFonts w:ascii="Comic Sans MS" w:eastAsia="Times New Roman" w:hAnsi="Comic Sans MS" w:cs="Arial"/>
      <w:bCs/>
      <w:sz w:val="24"/>
      <w:szCs w:val="24"/>
      <w:u w:val="single"/>
    </w:rPr>
  </w:style>
  <w:style w:type="character" w:customStyle="1" w:styleId="Heading2Char">
    <w:name w:val="Heading 2 Char"/>
    <w:basedOn w:val="DefaultParagraphFont"/>
    <w:link w:val="Heading2"/>
    <w:rsid w:val="008039CA"/>
    <w:rPr>
      <w:rFonts w:ascii="Comic Sans MS" w:eastAsia="Times New Roman" w:hAnsi="Comic Sans MS" w:cs="Arial"/>
      <w:b/>
      <w:sz w:val="20"/>
      <w:szCs w:val="24"/>
    </w:rPr>
  </w:style>
  <w:style w:type="paragraph" w:styleId="Footer">
    <w:name w:val="footer"/>
    <w:basedOn w:val="Normal"/>
    <w:link w:val="FooterChar"/>
    <w:rsid w:val="008039CA"/>
    <w:pPr>
      <w:tabs>
        <w:tab w:val="center" w:pos="4153"/>
        <w:tab w:val="right" w:pos="8306"/>
      </w:tabs>
    </w:pPr>
  </w:style>
  <w:style w:type="character" w:customStyle="1" w:styleId="FooterChar">
    <w:name w:val="Footer Char"/>
    <w:basedOn w:val="DefaultParagraphFont"/>
    <w:link w:val="Footer"/>
    <w:rsid w:val="008039CA"/>
    <w:rPr>
      <w:rFonts w:ascii="Arial" w:eastAsia="Times New Roman" w:hAnsi="Arial" w:cs="Times New Roman"/>
      <w:sz w:val="24"/>
      <w:szCs w:val="24"/>
    </w:rPr>
  </w:style>
  <w:style w:type="paragraph" w:styleId="BodyText">
    <w:name w:val="Body Text"/>
    <w:basedOn w:val="Normal"/>
    <w:link w:val="BodyTextChar"/>
    <w:rsid w:val="008039CA"/>
    <w:rPr>
      <w:rFonts w:ascii="Comic Sans MS" w:hAnsi="Comic Sans MS" w:cs="Arial"/>
      <w:bCs/>
      <w:i/>
      <w:iCs/>
      <w:sz w:val="20"/>
    </w:rPr>
  </w:style>
  <w:style w:type="character" w:customStyle="1" w:styleId="BodyTextChar">
    <w:name w:val="Body Text Char"/>
    <w:basedOn w:val="DefaultParagraphFont"/>
    <w:link w:val="BodyText"/>
    <w:rsid w:val="008039CA"/>
    <w:rPr>
      <w:rFonts w:ascii="Comic Sans MS" w:eastAsia="Times New Roman" w:hAnsi="Comic Sans MS" w:cs="Arial"/>
      <w:bCs/>
      <w:i/>
      <w:iCs/>
      <w:sz w:val="20"/>
      <w:szCs w:val="24"/>
    </w:rPr>
  </w:style>
  <w:style w:type="character" w:styleId="Hyperlink">
    <w:name w:val="Hyperlink"/>
    <w:rsid w:val="008039CA"/>
    <w:rPr>
      <w:color w:val="0000FF"/>
      <w:u w:val="single"/>
    </w:rPr>
  </w:style>
  <w:style w:type="paragraph" w:styleId="BalloonText">
    <w:name w:val="Balloon Text"/>
    <w:basedOn w:val="Normal"/>
    <w:link w:val="BalloonTextChar"/>
    <w:uiPriority w:val="99"/>
    <w:semiHidden/>
    <w:unhideWhenUsed/>
    <w:rsid w:val="00A51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D7"/>
    <w:rPr>
      <w:rFonts w:ascii="Segoe UI" w:eastAsia="Times New Roman" w:hAnsi="Segoe UI" w:cs="Segoe UI"/>
      <w:sz w:val="18"/>
      <w:szCs w:val="18"/>
    </w:rPr>
  </w:style>
  <w:style w:type="paragraph" w:styleId="ListParagraph">
    <w:name w:val="List Paragraph"/>
    <w:basedOn w:val="Normal"/>
    <w:uiPriority w:val="34"/>
    <w:qFormat/>
    <w:rsid w:val="009B5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roomhire@sussexcommunity.org.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4F963B245B347A5384B837DF0B81D" ma:contentTypeVersion="4" ma:contentTypeDescription="Create a new document." ma:contentTypeScope="" ma:versionID="54b54dd455a348ca2992174e551f36ad">
  <xsd:schema xmlns:xsd="http://www.w3.org/2001/XMLSchema" xmlns:xs="http://www.w3.org/2001/XMLSchema" xmlns:p="http://schemas.microsoft.com/office/2006/metadata/properties" xmlns:ns3="2de48ce4-ecfb-4ee4-aba1-1669a741d897" targetNamespace="http://schemas.microsoft.com/office/2006/metadata/properties" ma:root="true" ma:fieldsID="8d0ca7ed0dcd027a9f89d5f29427abf3" ns3:_="">
    <xsd:import namespace="2de48ce4-ecfb-4ee4-aba1-1669a741d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48ce4-ecfb-4ee4-aba1-1669a741d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CFA57-6315-4D96-A336-74C5DE78098D}">
  <ds:schemaRefs>
    <ds:schemaRef ds:uri="http://schemas.openxmlformats.org/officeDocument/2006/bibliography"/>
  </ds:schemaRefs>
</ds:datastoreItem>
</file>

<file path=customXml/itemProps2.xml><?xml version="1.0" encoding="utf-8"?>
<ds:datastoreItem xmlns:ds="http://schemas.openxmlformats.org/officeDocument/2006/customXml" ds:itemID="{2351E474-4BF2-495D-BCAF-8E9CD6D16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48ce4-ecfb-4ee4-aba1-1669a741d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A236E-B91D-4694-A3D0-E2840E4982DD}">
  <ds:schemaRefs>
    <ds:schemaRef ds:uri="http://schemas.microsoft.com/sharepoint/v3/contenttype/forms"/>
  </ds:schemaRefs>
</ds:datastoreItem>
</file>

<file path=customXml/itemProps4.xml><?xml version="1.0" encoding="utf-8"?>
<ds:datastoreItem xmlns:ds="http://schemas.openxmlformats.org/officeDocument/2006/customXml" ds:itemID="{FF3A2EF4-C27A-4AE4-81E2-49B41874F5C4}">
  <ds:schemaRefs>
    <ds:schemaRef ds:uri="http://schemas.microsoft.com/office/2006/documentManagement/types"/>
    <ds:schemaRef ds:uri="http://schemas.microsoft.com/office/2006/metadata/properties"/>
    <ds:schemaRef ds:uri="2de48ce4-ecfb-4ee4-aba1-1669a741d897"/>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Watson</dc:creator>
  <cp:keywords/>
  <dc:description/>
  <cp:lastModifiedBy>Catheryn Hall</cp:lastModifiedBy>
  <cp:revision>2</cp:revision>
  <cp:lastPrinted>2022-09-08T13:04:00Z</cp:lastPrinted>
  <dcterms:created xsi:type="dcterms:W3CDTF">2024-05-02T13:12:00Z</dcterms:created>
  <dcterms:modified xsi:type="dcterms:W3CDTF">2024-05-02T13:12:00Z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0x0101005044F963B245B347A5384B837DF0B81D</vt:lpwstr>
  </property>
</Properties>
</file>