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3B" w:rsidRDefault="0055433B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1485900" cy="86924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DA Corporate 2018 logo_resiz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323" cy="87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58C" w:rsidRPr="00D471BB" w:rsidRDefault="006A2630">
      <w:pPr>
        <w:rPr>
          <w:b/>
          <w:sz w:val="28"/>
          <w:szCs w:val="28"/>
          <w:u w:val="single"/>
        </w:rPr>
      </w:pPr>
      <w:r w:rsidRPr="00D471BB">
        <w:rPr>
          <w:b/>
          <w:sz w:val="28"/>
          <w:szCs w:val="28"/>
          <w:u w:val="single"/>
        </w:rPr>
        <w:t>Volunteer Cooking Leader</w:t>
      </w:r>
    </w:p>
    <w:p w:rsidR="006A2630" w:rsidRPr="003A62D2" w:rsidRDefault="006A2630">
      <w:pPr>
        <w:rPr>
          <w:b/>
        </w:rPr>
      </w:pPr>
      <w:r w:rsidRPr="003A62D2">
        <w:rPr>
          <w:b/>
        </w:rPr>
        <w:t>About the Role</w:t>
      </w:r>
    </w:p>
    <w:p w:rsidR="006A2630" w:rsidRDefault="006A2630">
      <w:r>
        <w:t>Do you have love food and motivating a team? Are you passionate about reducing food waste and cooking creatively?</w:t>
      </w:r>
    </w:p>
    <w:p w:rsidR="006A2630" w:rsidRDefault="006A2630">
      <w:r>
        <w:t xml:space="preserve">As a volunteer cooking leader you will lead a </w:t>
      </w:r>
      <w:r w:rsidR="00C02F97">
        <w:t xml:space="preserve">weekly </w:t>
      </w:r>
      <w:r>
        <w:t>cookery sessio</w:t>
      </w:r>
      <w:r w:rsidR="003A62D2">
        <w:t>n, plan recipes, lead</w:t>
      </w:r>
      <w:r>
        <w:t xml:space="preserve"> on fo</w:t>
      </w:r>
      <w:r w:rsidR="003A62D2">
        <w:t>od prep and cooking and ensure</w:t>
      </w:r>
      <w:r>
        <w:t xml:space="preserve"> that meals are packaged, frozen and ready to deliver as part of our emergency food parcels.</w:t>
      </w:r>
    </w:p>
    <w:p w:rsidR="006A2630" w:rsidRDefault="006A2630">
      <w:r>
        <w:t>You will be responsible for:</w:t>
      </w:r>
    </w:p>
    <w:p w:rsidR="006A2630" w:rsidRDefault="006A2630" w:rsidP="003A62D2">
      <w:pPr>
        <w:pStyle w:val="ListParagraph"/>
        <w:numPr>
          <w:ilvl w:val="0"/>
          <w:numId w:val="3"/>
        </w:numPr>
      </w:pPr>
      <w:r>
        <w:t xml:space="preserve">Running a </w:t>
      </w:r>
      <w:r w:rsidR="00C02F97">
        <w:t xml:space="preserve">weekly </w:t>
      </w:r>
      <w:r>
        <w:t xml:space="preserve">cooking session (currently on a Tuesday) and leading </w:t>
      </w:r>
      <w:r w:rsidR="003A62D2">
        <w:t xml:space="preserve">three to four </w:t>
      </w:r>
      <w:r>
        <w:t>volunteers</w:t>
      </w:r>
    </w:p>
    <w:p w:rsidR="006A2630" w:rsidRDefault="006A2630" w:rsidP="003A62D2">
      <w:pPr>
        <w:pStyle w:val="ListParagraph"/>
        <w:numPr>
          <w:ilvl w:val="0"/>
          <w:numId w:val="3"/>
        </w:numPr>
      </w:pPr>
      <w:r>
        <w:t>Ensuring that food safety procedures are followed</w:t>
      </w:r>
    </w:p>
    <w:p w:rsidR="006A2630" w:rsidRDefault="006A2630" w:rsidP="003A62D2">
      <w:pPr>
        <w:pStyle w:val="ListParagraph"/>
        <w:numPr>
          <w:ilvl w:val="0"/>
          <w:numId w:val="3"/>
        </w:numPr>
      </w:pPr>
      <w:r>
        <w:t>Welcoming new volunteers</w:t>
      </w:r>
    </w:p>
    <w:p w:rsidR="006A2630" w:rsidRDefault="006A2630" w:rsidP="003A62D2">
      <w:pPr>
        <w:pStyle w:val="ListParagraph"/>
        <w:numPr>
          <w:ilvl w:val="0"/>
          <w:numId w:val="3"/>
        </w:numPr>
      </w:pPr>
      <w:r>
        <w:t>Planning a range of healthy meals, using our delivery of fresh fruit and veg</w:t>
      </w:r>
    </w:p>
    <w:p w:rsidR="006A2630" w:rsidRDefault="006A2630" w:rsidP="003A62D2">
      <w:pPr>
        <w:pStyle w:val="ListParagraph"/>
        <w:numPr>
          <w:ilvl w:val="0"/>
          <w:numId w:val="3"/>
        </w:numPr>
      </w:pPr>
      <w:r>
        <w:t>Sourcing additional ingredients</w:t>
      </w:r>
      <w:r w:rsidR="0033776F">
        <w:t xml:space="preserve"> as needed</w:t>
      </w:r>
    </w:p>
    <w:p w:rsidR="006A2630" w:rsidRDefault="006A2630" w:rsidP="003A62D2">
      <w:pPr>
        <w:pStyle w:val="ListParagraph"/>
        <w:numPr>
          <w:ilvl w:val="0"/>
          <w:numId w:val="3"/>
        </w:numPr>
      </w:pPr>
      <w:r>
        <w:t>Liaising with the other cooking leaders to ensure the kitchen is well stocked with store cupboard essentials and packaging for meals</w:t>
      </w:r>
    </w:p>
    <w:p w:rsidR="006A2630" w:rsidRDefault="006A2630" w:rsidP="003A62D2">
      <w:pPr>
        <w:pStyle w:val="ListParagraph"/>
        <w:numPr>
          <w:ilvl w:val="0"/>
          <w:numId w:val="3"/>
        </w:numPr>
      </w:pPr>
      <w:r>
        <w:t>Completing daily temperature and cleaning checks</w:t>
      </w:r>
    </w:p>
    <w:p w:rsidR="006A2630" w:rsidRDefault="006A2630" w:rsidP="003A62D2">
      <w:pPr>
        <w:pStyle w:val="ListParagraph"/>
        <w:numPr>
          <w:ilvl w:val="0"/>
          <w:numId w:val="3"/>
        </w:numPr>
      </w:pPr>
      <w:r>
        <w:t>Recording any accidents and incidents</w:t>
      </w:r>
    </w:p>
    <w:p w:rsidR="006A2630" w:rsidRDefault="006A2630" w:rsidP="003A62D2">
      <w:pPr>
        <w:pStyle w:val="ListParagraph"/>
        <w:numPr>
          <w:ilvl w:val="0"/>
          <w:numId w:val="3"/>
        </w:numPr>
      </w:pPr>
      <w:r>
        <w:t>Liaising with the foodbank coordinator to ensure that enough meals are being made</w:t>
      </w:r>
    </w:p>
    <w:p w:rsidR="006A2630" w:rsidRDefault="006A2630"/>
    <w:p w:rsidR="006A2630" w:rsidRPr="003A62D2" w:rsidRDefault="006A2630">
      <w:pPr>
        <w:rPr>
          <w:b/>
        </w:rPr>
      </w:pPr>
      <w:r w:rsidRPr="003A62D2">
        <w:rPr>
          <w:b/>
        </w:rPr>
        <w:t>About Seahaven Community Food</w:t>
      </w:r>
    </w:p>
    <w:p w:rsidR="006A2630" w:rsidRDefault="006A2630">
      <w:r>
        <w:lastRenderedPageBreak/>
        <w:t xml:space="preserve">As part of SCDA, Seahaven Community Food provides emergency food parcels across the Seahaven area, as well as developing sustainable alternatives for accessing affordable and nutritious food. Our community kitchen prepares a wide range of meals each week, using fresh produce from our </w:t>
      </w:r>
      <w:proofErr w:type="spellStart"/>
      <w:r>
        <w:t>FareShare</w:t>
      </w:r>
      <w:proofErr w:type="spellEnd"/>
      <w:r>
        <w:t xml:space="preserve"> delivery. We then package and freeze these, along with a recipe and reheating instructions and include them in our emergency food parcels.</w:t>
      </w:r>
    </w:p>
    <w:p w:rsidR="006A2630" w:rsidRDefault="006A2630"/>
    <w:p w:rsidR="006A2630" w:rsidRPr="0055584F" w:rsidRDefault="006A2630">
      <w:pPr>
        <w:rPr>
          <w:b/>
        </w:rPr>
      </w:pPr>
      <w:r w:rsidRPr="0055584F">
        <w:rPr>
          <w:b/>
        </w:rPr>
        <w:t>What we can provide:</w:t>
      </w:r>
    </w:p>
    <w:p w:rsidR="006A2630" w:rsidRDefault="006A2630" w:rsidP="003A62D2">
      <w:pPr>
        <w:pStyle w:val="ListParagraph"/>
        <w:numPr>
          <w:ilvl w:val="0"/>
          <w:numId w:val="2"/>
        </w:numPr>
      </w:pPr>
      <w:r>
        <w:t>Regular supervision with the foodbank coordinator</w:t>
      </w:r>
    </w:p>
    <w:p w:rsidR="006A2630" w:rsidRDefault="006A2630" w:rsidP="003A62D2">
      <w:pPr>
        <w:pStyle w:val="ListParagraph"/>
        <w:numPr>
          <w:ilvl w:val="0"/>
          <w:numId w:val="2"/>
        </w:numPr>
      </w:pPr>
      <w:r>
        <w:t>Training and development opportunities</w:t>
      </w:r>
    </w:p>
    <w:p w:rsidR="006A2630" w:rsidRDefault="006A2630" w:rsidP="003A62D2">
      <w:pPr>
        <w:pStyle w:val="ListParagraph"/>
        <w:numPr>
          <w:ilvl w:val="0"/>
          <w:numId w:val="2"/>
        </w:numPr>
      </w:pPr>
      <w:r>
        <w:t>All expenses are covered</w:t>
      </w:r>
    </w:p>
    <w:p w:rsidR="006A2630" w:rsidRDefault="006A2630" w:rsidP="003A62D2">
      <w:pPr>
        <w:pStyle w:val="ListParagraph"/>
        <w:numPr>
          <w:ilvl w:val="0"/>
          <w:numId w:val="2"/>
        </w:numPr>
      </w:pPr>
      <w:r>
        <w:t>Skills for your CV and a reference if you need one</w:t>
      </w:r>
    </w:p>
    <w:p w:rsidR="006A2630" w:rsidRDefault="006A2630" w:rsidP="003A62D2">
      <w:pPr>
        <w:pStyle w:val="ListParagraph"/>
        <w:numPr>
          <w:ilvl w:val="0"/>
          <w:numId w:val="2"/>
        </w:numPr>
      </w:pPr>
      <w:r>
        <w:t>The opportunity to give something back to your community</w:t>
      </w:r>
    </w:p>
    <w:p w:rsidR="0055433B" w:rsidRDefault="006A2630" w:rsidP="0055433B">
      <w:pPr>
        <w:pStyle w:val="ListParagraph"/>
        <w:numPr>
          <w:ilvl w:val="0"/>
          <w:numId w:val="2"/>
        </w:numPr>
      </w:pPr>
      <w:r>
        <w:t>A fun and sociable cooking experience</w:t>
      </w:r>
    </w:p>
    <w:p w:rsidR="00B971A4" w:rsidRDefault="00B971A4" w:rsidP="00615C42">
      <w:pPr>
        <w:rPr>
          <w:b/>
        </w:rPr>
      </w:pPr>
    </w:p>
    <w:p w:rsidR="006A2630" w:rsidRPr="0055433B" w:rsidRDefault="006A2630" w:rsidP="00615C42">
      <w:bookmarkStart w:id="0" w:name="_GoBack"/>
      <w:bookmarkEnd w:id="0"/>
      <w:r w:rsidRPr="00615C42">
        <w:rPr>
          <w:b/>
        </w:rPr>
        <w:t>What we expect of you:</w:t>
      </w:r>
    </w:p>
    <w:p w:rsidR="006A2630" w:rsidRDefault="006A2630" w:rsidP="003A62D2">
      <w:pPr>
        <w:pStyle w:val="ListParagraph"/>
        <w:numPr>
          <w:ilvl w:val="0"/>
          <w:numId w:val="1"/>
        </w:numPr>
      </w:pPr>
      <w:r>
        <w:t>We ask our volunteer</w:t>
      </w:r>
      <w:r w:rsidR="0033776F">
        <w:t xml:space="preserve"> cooking</w:t>
      </w:r>
      <w:r>
        <w:t xml:space="preserve"> leaders to be able to commit to a minimum of six months</w:t>
      </w:r>
    </w:p>
    <w:p w:rsidR="006A2630" w:rsidRDefault="0033776F" w:rsidP="003A62D2">
      <w:pPr>
        <w:pStyle w:val="ListParagraph"/>
        <w:numPr>
          <w:ilvl w:val="0"/>
          <w:numId w:val="1"/>
        </w:numPr>
      </w:pPr>
      <w:r>
        <w:t>To a</w:t>
      </w:r>
      <w:r w:rsidR="006A2630">
        <w:t>ttend supervision with the foodbank coordinator every six to eight weeks to discuss how things are going</w:t>
      </w:r>
    </w:p>
    <w:p w:rsidR="006A2630" w:rsidRDefault="006A2630" w:rsidP="003A62D2">
      <w:pPr>
        <w:pStyle w:val="ListParagraph"/>
        <w:numPr>
          <w:ilvl w:val="0"/>
          <w:numId w:val="1"/>
        </w:numPr>
      </w:pPr>
      <w:r>
        <w:t>To lead a weekly cookery session (currently on a Tuesday) for roughly four hours</w:t>
      </w:r>
    </w:p>
    <w:p w:rsidR="006A2630" w:rsidRDefault="006A2630" w:rsidP="003A62D2">
      <w:pPr>
        <w:pStyle w:val="ListParagraph"/>
        <w:numPr>
          <w:ilvl w:val="0"/>
          <w:numId w:val="1"/>
        </w:numPr>
      </w:pPr>
      <w:r>
        <w:t>To spend time preparing recipes, printing labels and sourcing ingredients when necessary</w:t>
      </w:r>
    </w:p>
    <w:p w:rsidR="006A2630" w:rsidRDefault="003A62D2" w:rsidP="003A62D2">
      <w:pPr>
        <w:pStyle w:val="ListParagraph"/>
        <w:numPr>
          <w:ilvl w:val="0"/>
          <w:numId w:val="1"/>
        </w:numPr>
      </w:pPr>
      <w:r>
        <w:t xml:space="preserve">To complete mandatory volunteer training </w:t>
      </w:r>
    </w:p>
    <w:p w:rsidR="0033776F" w:rsidRDefault="0033776F" w:rsidP="0033776F"/>
    <w:p w:rsidR="0033776F" w:rsidRDefault="0033776F" w:rsidP="0033776F">
      <w:r>
        <w:t>This role requires a commitment of around six hours per week, although this may vary.</w:t>
      </w:r>
    </w:p>
    <w:p w:rsidR="00EB5C89" w:rsidRDefault="00EB5C89"/>
    <w:p w:rsidR="003A62D2" w:rsidRDefault="003A62D2">
      <w:r>
        <w:t xml:space="preserve">To apply please email </w:t>
      </w:r>
      <w:hyperlink r:id="rId6" w:history="1">
        <w:r w:rsidRPr="00412BFF">
          <w:rPr>
            <w:rStyle w:val="Hyperlink"/>
          </w:rPr>
          <w:t>stef.lake@sussexcommunity</w:t>
        </w:r>
      </w:hyperlink>
      <w:r w:rsidR="00D471BB">
        <w:rPr>
          <w:rStyle w:val="Hyperlink"/>
        </w:rPr>
        <w:t>.org.uk</w:t>
      </w:r>
      <w:r>
        <w:t xml:space="preserve"> for an application form</w:t>
      </w:r>
      <w:r w:rsidR="00D471BB">
        <w:t>.</w:t>
      </w:r>
    </w:p>
    <w:sectPr w:rsidR="003A6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643D"/>
    <w:multiLevelType w:val="hybridMultilevel"/>
    <w:tmpl w:val="669AA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30AE7"/>
    <w:multiLevelType w:val="hybridMultilevel"/>
    <w:tmpl w:val="DBD8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95B61"/>
    <w:multiLevelType w:val="hybridMultilevel"/>
    <w:tmpl w:val="E586E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30"/>
    <w:rsid w:val="0033776F"/>
    <w:rsid w:val="003A62D2"/>
    <w:rsid w:val="0055433B"/>
    <w:rsid w:val="0055584F"/>
    <w:rsid w:val="00615C42"/>
    <w:rsid w:val="006A2630"/>
    <w:rsid w:val="00AA258C"/>
    <w:rsid w:val="00B971A4"/>
    <w:rsid w:val="00C02F97"/>
    <w:rsid w:val="00D471BB"/>
    <w:rsid w:val="00EB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AF324-7A37-4FD8-89CB-7B2B24C4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2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f.lake@sussexcommunit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Lake</dc:creator>
  <cp:keywords/>
  <dc:description/>
  <cp:lastModifiedBy>Lynda Clements</cp:lastModifiedBy>
  <cp:revision>3</cp:revision>
  <dcterms:created xsi:type="dcterms:W3CDTF">2021-02-18T16:10:00Z</dcterms:created>
  <dcterms:modified xsi:type="dcterms:W3CDTF">2021-02-18T16:10:00Z</dcterms:modified>
</cp:coreProperties>
</file>