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C799C" w:rsidRDefault="008C799C" w:rsidP="00985262">
      <w:pPr>
        <w:spacing w:after="240" w:line="240" w:lineRule="auto"/>
        <w:outlineLvl w:val="0"/>
        <w:rPr>
          <w:rFonts w:ascii="Arial" w:eastAsia="Times New Roman" w:hAnsi="Arial" w:cs="Times New Roman"/>
          <w:b/>
          <w:color w:val="104F75"/>
          <w:sz w:val="36"/>
          <w:szCs w:val="24"/>
          <w:lang w:eastAsia="en-GB"/>
        </w:rPr>
      </w:pPr>
      <w:r>
        <w:rPr>
          <w:rFonts w:ascii="Arial" w:eastAsia="Times New Roman" w:hAnsi="Arial" w:cs="Times New Roman"/>
          <w:b/>
          <w:noProof/>
          <w:color w:val="104F75"/>
          <w:sz w:val="36"/>
          <w:szCs w:val="24"/>
          <w:lang w:val="en-US"/>
        </w:rPr>
        <mc:AlternateContent>
          <mc:Choice Requires="wpg">
            <w:drawing>
              <wp:anchor distT="0" distB="0" distL="114300" distR="114300" simplePos="0" relativeHeight="251658240" behindDoc="0" locked="0" layoutInCell="1" allowOverlap="1" wp14:editId="6C8CE007">
                <wp:simplePos x="0" y="0"/>
                <wp:positionH relativeFrom="column">
                  <wp:posOffset>-121920</wp:posOffset>
                </wp:positionH>
                <wp:positionV relativeFrom="paragraph">
                  <wp:posOffset>-16510</wp:posOffset>
                </wp:positionV>
                <wp:extent cx="1247775" cy="79057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775" cy="790575"/>
                          <a:chOff x="1070057" y="1058301"/>
                          <a:chExt cx="16560" cy="17380"/>
                        </a:xfrm>
                      </wpg:grpSpPr>
                      <pic:pic xmlns:pic="http://schemas.openxmlformats.org/drawingml/2006/picture">
                        <pic:nvPicPr>
                          <pic:cNvPr id="6"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075841" y="1062033"/>
                            <a:ext cx="4093" cy="55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 name="WordArt 4"/>
                        <wps:cNvSpPr txBox="1">
                          <a:spLocks noChangeArrowheads="1" noChangeShapeType="1" noTextEdit="1"/>
                        </wps:cNvSpPr>
                        <wps:spPr bwMode="auto">
                          <a:xfrm>
                            <a:off x="1070057" y="1058301"/>
                            <a:ext cx="16560" cy="7494"/>
                          </a:xfrm>
                          <a:prstGeom prst="rect">
                            <a:avLst/>
                          </a:prstGeom>
                          <a:extLst>
                            <a:ext uri="{AF507438-7753-43E0-B8FC-AC1667EBCBE1}">
                              <a14:hiddenEffects xmlns:a14="http://schemas.microsoft.com/office/drawing/2010/main">
                                <a:effectLst/>
                              </a14:hiddenEffects>
                            </a:ext>
                          </a:extLst>
                        </wps:spPr>
                        <wps:txbx>
                          <w:txbxContent>
                            <w:p w:rsidR="008C799C" w:rsidRDefault="008C799C" w:rsidP="008C799C">
                              <w:pPr>
                                <w:pStyle w:val="NormalWeb"/>
                                <w:spacing w:before="0" w:beforeAutospacing="0" w:after="0" w:afterAutospacing="0"/>
                                <w:jc w:val="center"/>
                              </w:pPr>
                              <w:r>
                                <w:rPr>
                                  <w:rFonts w:ascii="Comic Sans MS" w:hAnsi="Comic Sans MS"/>
                                  <w:color w:val="FFC000"/>
                                  <w:sz w:val="32"/>
                                  <w:szCs w:val="32"/>
                                  <w14:textOutline w14:w="9525" w14:cap="flat" w14:cmpd="sng" w14:algn="ctr">
                                    <w14:solidFill>
                                      <w14:srgbClr w14:val="FFC000"/>
                                    </w14:solidFill>
                                    <w14:prstDash w14:val="solid"/>
                                    <w14:round/>
                                  </w14:textOutline>
                                </w:rPr>
                                <w:t>Denton Island Nursery</w:t>
                              </w:r>
                            </w:p>
                          </w:txbxContent>
                        </wps:txbx>
                        <wps:bodyPr spcFirstLastPara="1" wrap="square" numCol="1" fromWordArt="1">
                          <a:prstTxWarp prst="textArchUp">
                            <a:avLst>
                              <a:gd name="adj" fmla="val 10800000"/>
                            </a:avLst>
                          </a:prstTxWarp>
                          <a:noAutofit/>
                        </wps:bodyPr>
                      </wps:wsp>
                      <wps:wsp>
                        <wps:cNvPr id="8" name="WordArt 5"/>
                        <wps:cNvSpPr txBox="1">
                          <a:spLocks noChangeArrowheads="1" noChangeShapeType="1" noTextEdit="1"/>
                        </wps:cNvSpPr>
                        <wps:spPr bwMode="auto">
                          <a:xfrm>
                            <a:off x="1073984" y="1068154"/>
                            <a:ext cx="8180" cy="7527"/>
                          </a:xfrm>
                          <a:prstGeom prst="rect">
                            <a:avLst/>
                          </a:prstGeom>
                          <a:extLst>
                            <a:ext uri="{AF507438-7753-43E0-B8FC-AC1667EBCBE1}">
                              <a14:hiddenEffects xmlns:a14="http://schemas.microsoft.com/office/drawing/2010/main">
                                <a:effectLst/>
                              </a14:hiddenEffects>
                            </a:ext>
                          </a:extLst>
                        </wps:spPr>
                        <wps:txbx>
                          <w:txbxContent>
                            <w:p w:rsidR="008C799C" w:rsidRDefault="008C799C" w:rsidP="008C799C">
                              <w:pPr>
                                <w:pStyle w:val="NormalWeb"/>
                                <w:spacing w:before="0" w:beforeAutospacing="0" w:after="0" w:afterAutospacing="0"/>
                                <w:jc w:val="center"/>
                              </w:pPr>
                              <w:r>
                                <w:rPr>
                                  <w:rFonts w:ascii="Trebuchet MS" w:hAnsi="Trebuchet MS"/>
                                  <w:color w:val="FFC000"/>
                                  <w:sz w:val="20"/>
                                  <w:szCs w:val="20"/>
                                  <w14:textOutline w14:w="9525" w14:cap="flat" w14:cmpd="sng" w14:algn="ctr">
                                    <w14:solidFill>
                                      <w14:srgbClr w14:val="FFC000"/>
                                    </w14:solidFill>
                                    <w14:prstDash w14:val="solid"/>
                                    <w14:round/>
                                  </w14:textOutline>
                                </w:rPr>
                                <w:t>SCDA Ltd</w:t>
                              </w:r>
                            </w:p>
                          </w:txbxContent>
                        </wps:txbx>
                        <wps:bodyPr wrap="square" numCol="1" fromWordArt="1">
                          <a:prstTxWarp prst="textPlain">
                            <a:avLst>
                              <a:gd name="adj" fmla="val 50000"/>
                            </a:avLst>
                          </a:prstTxWarp>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9.6pt;margin-top:-1.3pt;width:98.25pt;height:62.25pt;z-index:251658240" coordorigin="10700,10583" coordsize="165,1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58;top:10620;width:41;height: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Qu7fFAAAA2gAAAA8AAABkcnMvZG93bnJldi54bWxEj81qwzAQhO+FvoPYQm+1nB5CcCObUCik&#10;pKQkKfm5LdbGNrFWwlJs9+2jQKHHYWa+YebFaFrRU+cbywomSQqCuLS64UrBz+7jZQbCB2SNrWVS&#10;8EseivzxYY6ZtgNvqN+GSkQI+wwV1CG4TEpf1mTQJ9YRR+9sO4Mhyq6SusMhwk0rX9N0Kg02HBdq&#10;dPReU3nZXo2C1eVzPZyOx8Z9rctxMXHf++WhV+r5aVy8gQg0hv/wX3upFUzhfiXeAJ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ULu3xQAAANoAAAAPAAAAAAAAAAAAAAAA&#10;AJ8CAABkcnMvZG93bnJldi54bWxQSwUGAAAAAAQABAD3AAAAkQMAAAAA&#10;" insetpen="t">
                  <v:imagedata r:id="rId13" o:title=""/>
                  <v:shadow color="#ccc"/>
                </v:shape>
                <v:shapetype id="_x0000_t202" coordsize="21600,21600" o:spt="202" path="m,l,21600r21600,l21600,xe">
                  <v:stroke joinstyle="miter"/>
                  <v:path gradientshapeok="t" o:connecttype="rect"/>
                </v:shapetype>
                <v:shape id="WordArt 4" o:spid="_x0000_s1028" type="#_x0000_t202" style="position:absolute;left:10700;top:10583;width:16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o:lock v:ext="edit" shapetype="t"/>
                  <v:textbox>
                    <w:txbxContent>
                      <w:p w:rsidR="008C799C" w:rsidRDefault="008C799C" w:rsidP="008C799C">
                        <w:pPr>
                          <w:pStyle w:val="NormalWeb"/>
                          <w:spacing w:before="0" w:beforeAutospacing="0" w:after="0" w:afterAutospacing="0"/>
                          <w:jc w:val="center"/>
                        </w:pPr>
                        <w:r>
                          <w:rPr>
                            <w:rFonts w:ascii="Comic Sans MS" w:hAnsi="Comic Sans MS"/>
                            <w:color w:val="FFC000"/>
                            <w:sz w:val="32"/>
                            <w:szCs w:val="32"/>
                            <w14:textOutline w14:w="9525" w14:cap="flat" w14:cmpd="sng" w14:algn="ctr">
                              <w14:solidFill>
                                <w14:srgbClr w14:val="FFC000"/>
                              </w14:solidFill>
                              <w14:prstDash w14:val="solid"/>
                              <w14:round/>
                            </w14:textOutline>
                          </w:rPr>
                          <w:t>Denton Island Nursery</w:t>
                        </w:r>
                      </w:p>
                    </w:txbxContent>
                  </v:textbox>
                </v:shape>
                <v:shape id="WordArt 5" o:spid="_x0000_s1029" type="#_x0000_t202" style="position:absolute;left:10739;top:10681;width:82;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o:lock v:ext="edit" shapetype="t"/>
                  <v:textbox>
                    <w:txbxContent>
                      <w:p w:rsidR="008C799C" w:rsidRDefault="008C799C" w:rsidP="008C799C">
                        <w:pPr>
                          <w:pStyle w:val="NormalWeb"/>
                          <w:spacing w:before="0" w:beforeAutospacing="0" w:after="0" w:afterAutospacing="0"/>
                          <w:jc w:val="center"/>
                        </w:pPr>
                        <w:r>
                          <w:rPr>
                            <w:rFonts w:ascii="Trebuchet MS" w:hAnsi="Trebuchet MS"/>
                            <w:color w:val="FFC000"/>
                            <w:sz w:val="20"/>
                            <w:szCs w:val="20"/>
                            <w14:textOutline w14:w="9525" w14:cap="flat" w14:cmpd="sng" w14:algn="ctr">
                              <w14:solidFill>
                                <w14:srgbClr w14:val="FFC000"/>
                              </w14:solidFill>
                              <w14:prstDash w14:val="solid"/>
                              <w14:round/>
                            </w14:textOutline>
                          </w:rPr>
                          <w:t>SCDA Ltd</w:t>
                        </w:r>
                      </w:p>
                    </w:txbxContent>
                  </v:textbox>
                </v:shape>
              </v:group>
            </w:pict>
          </mc:Fallback>
        </mc:AlternateContent>
      </w:r>
      <w:r>
        <w:rPr>
          <w:rFonts w:ascii="Arial" w:eastAsia="Times New Roman" w:hAnsi="Arial" w:cs="Times New Roman"/>
          <w:b/>
          <w:noProof/>
          <w:color w:val="104F75"/>
          <w:sz w:val="36"/>
          <w:szCs w:val="24"/>
          <w:lang w:val="en-US"/>
        </w:rPr>
        <w:drawing>
          <wp:anchor distT="36576" distB="36576" distL="36576" distR="36576" simplePos="0" relativeHeight="251659264" behindDoc="0" locked="0" layoutInCell="1" allowOverlap="1" wp14:editId="24A51B6E">
            <wp:simplePos x="0" y="0"/>
            <wp:positionH relativeFrom="column">
              <wp:posOffset>4809490</wp:posOffset>
            </wp:positionH>
            <wp:positionV relativeFrom="paragraph">
              <wp:posOffset>-69215</wp:posOffset>
            </wp:positionV>
            <wp:extent cx="1321435" cy="788035"/>
            <wp:effectExtent l="0" t="0" r="0" b="0"/>
            <wp:wrapNone/>
            <wp:docPr id="9" name="Picture 9" descr="SCDA_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DA_Communit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1435" cy="7880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C799C" w:rsidRDefault="008C799C" w:rsidP="00985262">
      <w:pPr>
        <w:spacing w:after="240" w:line="240" w:lineRule="auto"/>
        <w:outlineLvl w:val="0"/>
        <w:rPr>
          <w:rFonts w:ascii="Arial" w:eastAsia="Times New Roman" w:hAnsi="Arial" w:cs="Times New Roman"/>
          <w:b/>
          <w:color w:val="104F75"/>
          <w:sz w:val="36"/>
          <w:szCs w:val="24"/>
          <w:lang w:eastAsia="en-GB"/>
        </w:rPr>
      </w:pPr>
    </w:p>
    <w:p w:rsidR="00985262" w:rsidRPr="00985262" w:rsidRDefault="00985262" w:rsidP="00985262">
      <w:pPr>
        <w:spacing w:after="240" w:line="240" w:lineRule="auto"/>
        <w:outlineLvl w:val="0"/>
        <w:rPr>
          <w:rFonts w:ascii="Arial" w:eastAsia="Times New Roman" w:hAnsi="Arial" w:cs="Times New Roman"/>
          <w:b/>
          <w:color w:val="104F75"/>
          <w:sz w:val="36"/>
          <w:szCs w:val="24"/>
          <w:lang w:eastAsia="en-GB"/>
        </w:rPr>
      </w:pPr>
      <w:r w:rsidRPr="00985262">
        <w:rPr>
          <w:rFonts w:ascii="Arial" w:eastAsia="Times New Roman" w:hAnsi="Arial" w:cs="Times New Roman"/>
          <w:b/>
          <w:color w:val="104F75"/>
          <w:sz w:val="36"/>
          <w:szCs w:val="24"/>
          <w:lang w:eastAsia="en-GB"/>
        </w:rPr>
        <w:t xml:space="preserve">Privacy Notice (How we use </w:t>
      </w:r>
      <w:r w:rsidR="00342E44">
        <w:rPr>
          <w:rFonts w:ascii="Arial" w:eastAsia="Times New Roman" w:hAnsi="Arial" w:cs="Times New Roman"/>
          <w:b/>
          <w:color w:val="104F75"/>
          <w:sz w:val="36"/>
          <w:szCs w:val="24"/>
          <w:lang w:eastAsia="en-GB"/>
        </w:rPr>
        <w:t>children’s</w:t>
      </w:r>
      <w:r w:rsidRPr="00985262">
        <w:rPr>
          <w:rFonts w:ascii="Arial" w:eastAsia="Times New Roman" w:hAnsi="Arial" w:cs="Times New Roman"/>
          <w:b/>
          <w:color w:val="104F75"/>
          <w:sz w:val="36"/>
          <w:szCs w:val="24"/>
          <w:lang w:eastAsia="en-GB"/>
        </w:rPr>
        <w:t xml:space="preserve"> information)</w:t>
      </w:r>
    </w:p>
    <w:p w:rsidR="00985262" w:rsidRPr="00985262" w:rsidRDefault="008C799C" w:rsidP="00985262">
      <w:pPr>
        <w:keepNext/>
        <w:spacing w:before="240" w:after="240" w:line="240" w:lineRule="auto"/>
        <w:outlineLvl w:val="1"/>
        <w:rPr>
          <w:rFonts w:ascii="Arial" w:eastAsia="Times New Roman" w:hAnsi="Arial" w:cs="Times New Roman"/>
          <w:sz w:val="24"/>
          <w:szCs w:val="24"/>
          <w:lang w:eastAsia="en-GB"/>
        </w:rPr>
      </w:pPr>
      <w:r>
        <w:rPr>
          <w:rFonts w:ascii="Arial" w:eastAsia="Times New Roman" w:hAnsi="Arial" w:cs="Times New Roman"/>
          <w:b/>
          <w:color w:val="FF0000"/>
          <w:sz w:val="24"/>
          <w:szCs w:val="24"/>
          <w:lang w:eastAsia="en-GB"/>
        </w:rPr>
        <w:t>Denton Island Nursery</w:t>
      </w:r>
      <w:r w:rsidR="00985262" w:rsidRPr="00985262">
        <w:rPr>
          <w:rFonts w:ascii="Arial" w:eastAsia="Times New Roman" w:hAnsi="Arial" w:cs="Times New Roman"/>
          <w:color w:val="FF0000"/>
          <w:sz w:val="24"/>
          <w:szCs w:val="24"/>
          <w:lang w:eastAsia="en-GB"/>
        </w:rPr>
        <w:t xml:space="preserve"> </w:t>
      </w:r>
      <w:r w:rsidR="00985262" w:rsidRPr="00985262">
        <w:rPr>
          <w:rFonts w:ascii="Arial" w:eastAsia="Times New Roman" w:hAnsi="Arial" w:cs="Times New Roman"/>
          <w:sz w:val="24"/>
          <w:szCs w:val="24"/>
          <w:lang w:eastAsia="en-GB"/>
        </w:rPr>
        <w:t xml:space="preserve">processes personal information about its </w:t>
      </w:r>
      <w:r w:rsidR="00342E44">
        <w:rPr>
          <w:rFonts w:ascii="Arial" w:eastAsia="Times New Roman" w:hAnsi="Arial" w:cs="Times New Roman"/>
          <w:sz w:val="24"/>
          <w:szCs w:val="24"/>
          <w:lang w:eastAsia="en-GB"/>
        </w:rPr>
        <w:t>children</w:t>
      </w:r>
      <w:r w:rsidR="00985262" w:rsidRPr="00985262">
        <w:rPr>
          <w:rFonts w:ascii="Arial" w:eastAsia="Times New Roman" w:hAnsi="Arial" w:cs="Times New Roman"/>
          <w:sz w:val="24"/>
          <w:szCs w:val="24"/>
          <w:lang w:eastAsia="en-GB"/>
        </w:rPr>
        <w:t xml:space="preserve"> and is a ‘data controller’ for the purposes of Data Protection legislation. We collect information from you and may receive information about your child from their previous s</w:t>
      </w:r>
      <w:r w:rsidR="00342E44">
        <w:rPr>
          <w:rFonts w:ascii="Arial" w:eastAsia="Times New Roman" w:hAnsi="Arial" w:cs="Times New Roman"/>
          <w:sz w:val="24"/>
          <w:szCs w:val="24"/>
          <w:lang w:eastAsia="en-GB"/>
        </w:rPr>
        <w:t>etting</w:t>
      </w:r>
      <w:r w:rsidR="00985262" w:rsidRPr="00985262">
        <w:rPr>
          <w:rFonts w:ascii="Arial" w:eastAsia="Times New Roman" w:hAnsi="Arial" w:cs="Times New Roman"/>
          <w:sz w:val="24"/>
          <w:szCs w:val="24"/>
          <w:lang w:eastAsia="en-GB"/>
        </w:rPr>
        <w:t>.</w:t>
      </w:r>
    </w:p>
    <w:p w:rsidR="00985262" w:rsidRPr="00985262" w:rsidRDefault="00985262" w:rsidP="00985262">
      <w:pPr>
        <w:keepNext/>
        <w:spacing w:before="240" w:after="240" w:line="240" w:lineRule="auto"/>
        <w:outlineLvl w:val="1"/>
        <w:rPr>
          <w:rFonts w:ascii="Arial" w:eastAsia="Times New Roman" w:hAnsi="Arial" w:cs="Times New Roman"/>
          <w:b/>
          <w:color w:val="104F75"/>
          <w:sz w:val="32"/>
          <w:szCs w:val="32"/>
          <w:lang w:eastAsia="en-GB"/>
        </w:rPr>
      </w:pPr>
      <w:r w:rsidRPr="00985262">
        <w:rPr>
          <w:rFonts w:ascii="Arial" w:eastAsia="Times New Roman" w:hAnsi="Arial" w:cs="Times New Roman"/>
          <w:b/>
          <w:color w:val="104F75"/>
          <w:sz w:val="32"/>
          <w:szCs w:val="32"/>
          <w:lang w:eastAsia="en-GB"/>
        </w:rPr>
        <w:t>The categories of</w:t>
      </w:r>
      <w:r w:rsidR="00342E44">
        <w:rPr>
          <w:rFonts w:ascii="Arial" w:eastAsia="Times New Roman" w:hAnsi="Arial" w:cs="Times New Roman"/>
          <w:b/>
          <w:color w:val="104F75"/>
          <w:sz w:val="32"/>
          <w:szCs w:val="32"/>
          <w:lang w:eastAsia="en-GB"/>
        </w:rPr>
        <w:t xml:space="preserve"> child</w:t>
      </w:r>
      <w:r w:rsidR="005E2664">
        <w:rPr>
          <w:rFonts w:ascii="Arial" w:eastAsia="Times New Roman" w:hAnsi="Arial" w:cs="Times New Roman"/>
          <w:b/>
          <w:color w:val="104F75"/>
          <w:sz w:val="32"/>
          <w:szCs w:val="32"/>
          <w:lang w:eastAsia="en-GB"/>
        </w:rPr>
        <w:t xml:space="preserve"> level</w:t>
      </w:r>
      <w:r w:rsidRPr="00985262">
        <w:rPr>
          <w:rFonts w:ascii="Arial" w:eastAsia="Times New Roman" w:hAnsi="Arial" w:cs="Times New Roman"/>
          <w:b/>
          <w:color w:val="104F75"/>
          <w:sz w:val="32"/>
          <w:szCs w:val="32"/>
          <w:lang w:eastAsia="en-GB"/>
        </w:rPr>
        <w:t xml:space="preserve"> information that we collect, hold and share include:</w:t>
      </w:r>
    </w:p>
    <w:p w:rsidR="00985262" w:rsidRPr="00985262" w:rsidRDefault="00985262" w:rsidP="00985262">
      <w:pPr>
        <w:numPr>
          <w:ilvl w:val="0"/>
          <w:numId w:val="2"/>
        </w:numPr>
        <w:spacing w:after="240" w:line="288" w:lineRule="auto"/>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Personal information (such as name and address)</w:t>
      </w:r>
    </w:p>
    <w:p w:rsidR="00985262" w:rsidRPr="00985262" w:rsidRDefault="00985262" w:rsidP="00985262">
      <w:pPr>
        <w:numPr>
          <w:ilvl w:val="0"/>
          <w:numId w:val="2"/>
        </w:numPr>
        <w:spacing w:after="240" w:line="288" w:lineRule="auto"/>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Characteristics (such as ethnicity, language, nationality, country of birth and free school meal eligibility)</w:t>
      </w:r>
    </w:p>
    <w:p w:rsidR="00985262" w:rsidRDefault="00985262" w:rsidP="00985262">
      <w:pPr>
        <w:numPr>
          <w:ilvl w:val="0"/>
          <w:numId w:val="2"/>
        </w:numPr>
        <w:spacing w:after="240" w:line="288" w:lineRule="auto"/>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lastRenderedPageBreak/>
        <w:t>Attendance information (such as sessions attended, number of absences and absence reasons)</w:t>
      </w:r>
    </w:p>
    <w:p w:rsidR="004E1FAD" w:rsidRDefault="004E1FAD" w:rsidP="00985262">
      <w:pPr>
        <w:numPr>
          <w:ilvl w:val="0"/>
          <w:numId w:val="2"/>
        </w:numPr>
        <w:spacing w:after="240" w:line="288" w:lineRule="auto"/>
        <w:contextualSpacing/>
        <w:rPr>
          <w:rFonts w:ascii="Arial" w:eastAsia="Times New Roman" w:hAnsi="Arial" w:cs="Times New Roman"/>
          <w:sz w:val="24"/>
          <w:szCs w:val="24"/>
          <w:lang w:eastAsia="en-GB"/>
        </w:rPr>
      </w:pPr>
      <w:r>
        <w:rPr>
          <w:rFonts w:ascii="Arial" w:eastAsia="Times New Roman" w:hAnsi="Arial" w:cs="Times New Roman"/>
          <w:sz w:val="24"/>
          <w:szCs w:val="24"/>
          <w:lang w:eastAsia="en-GB"/>
        </w:rPr>
        <w:t>Contact details (such as work details for parents/carers and emergency contacts)</w:t>
      </w:r>
    </w:p>
    <w:p w:rsidR="004E1FAD" w:rsidRDefault="004E1FAD" w:rsidP="00985262">
      <w:pPr>
        <w:numPr>
          <w:ilvl w:val="0"/>
          <w:numId w:val="2"/>
        </w:numPr>
        <w:spacing w:after="240" w:line="288" w:lineRule="auto"/>
        <w:contextualSpacing/>
        <w:rPr>
          <w:rFonts w:ascii="Arial" w:eastAsia="Times New Roman" w:hAnsi="Arial" w:cs="Times New Roman"/>
          <w:sz w:val="24"/>
          <w:szCs w:val="24"/>
          <w:lang w:eastAsia="en-GB"/>
        </w:rPr>
      </w:pPr>
      <w:r>
        <w:rPr>
          <w:rFonts w:ascii="Arial" w:eastAsia="Times New Roman" w:hAnsi="Arial" w:cs="Times New Roman"/>
          <w:sz w:val="24"/>
          <w:szCs w:val="24"/>
          <w:lang w:eastAsia="en-GB"/>
        </w:rPr>
        <w:t>Permissions and consents (such as permission for application of creams or medications)</w:t>
      </w:r>
    </w:p>
    <w:p w:rsidR="004E1FAD" w:rsidRDefault="004E1FAD" w:rsidP="00985262">
      <w:pPr>
        <w:numPr>
          <w:ilvl w:val="0"/>
          <w:numId w:val="2"/>
        </w:numPr>
        <w:spacing w:after="240" w:line="288" w:lineRule="auto"/>
        <w:contextualSpacing/>
        <w:rPr>
          <w:rFonts w:ascii="Arial" w:eastAsia="Times New Roman" w:hAnsi="Arial" w:cs="Times New Roman"/>
          <w:sz w:val="24"/>
          <w:szCs w:val="24"/>
          <w:lang w:eastAsia="en-GB"/>
        </w:rPr>
      </w:pPr>
      <w:r>
        <w:rPr>
          <w:rFonts w:ascii="Arial" w:eastAsia="Times New Roman" w:hAnsi="Arial" w:cs="Times New Roman"/>
          <w:sz w:val="24"/>
          <w:szCs w:val="24"/>
          <w:lang w:eastAsia="en-GB"/>
        </w:rPr>
        <w:t>Health</w:t>
      </w:r>
      <w:r w:rsidR="00EC5E14">
        <w:rPr>
          <w:rFonts w:ascii="Arial" w:eastAsia="Times New Roman" w:hAnsi="Arial" w:cs="Times New Roman"/>
          <w:sz w:val="24"/>
          <w:szCs w:val="24"/>
          <w:lang w:eastAsia="en-GB"/>
        </w:rPr>
        <w:t>, wellbeing</w:t>
      </w:r>
      <w:r>
        <w:rPr>
          <w:rFonts w:ascii="Arial" w:eastAsia="Times New Roman" w:hAnsi="Arial" w:cs="Times New Roman"/>
          <w:sz w:val="24"/>
          <w:szCs w:val="24"/>
          <w:lang w:eastAsia="en-GB"/>
        </w:rPr>
        <w:t xml:space="preserve"> and medical information (such as allergies, </w:t>
      </w:r>
      <w:r w:rsidR="000F3A21">
        <w:rPr>
          <w:rFonts w:ascii="Arial" w:eastAsia="Times New Roman" w:hAnsi="Arial" w:cs="Times New Roman"/>
          <w:sz w:val="24"/>
          <w:szCs w:val="24"/>
          <w:lang w:eastAsia="en-GB"/>
        </w:rPr>
        <w:t>medication requirements, assessment information</w:t>
      </w:r>
      <w:r w:rsidR="00EC5E14">
        <w:rPr>
          <w:rFonts w:ascii="Arial" w:eastAsia="Times New Roman" w:hAnsi="Arial" w:cs="Times New Roman"/>
          <w:sz w:val="24"/>
          <w:szCs w:val="24"/>
          <w:lang w:eastAsia="en-GB"/>
        </w:rPr>
        <w:t>, safeguarding files, accident forms</w:t>
      </w:r>
      <w:r w:rsidR="000F3A21">
        <w:rPr>
          <w:rFonts w:ascii="Arial" w:eastAsia="Times New Roman" w:hAnsi="Arial" w:cs="Times New Roman"/>
          <w:sz w:val="24"/>
          <w:szCs w:val="24"/>
          <w:lang w:eastAsia="en-GB"/>
        </w:rPr>
        <w:t>)</w:t>
      </w:r>
    </w:p>
    <w:p w:rsidR="000F3A21" w:rsidRDefault="000F3A21" w:rsidP="00985262">
      <w:pPr>
        <w:numPr>
          <w:ilvl w:val="0"/>
          <w:numId w:val="2"/>
        </w:numPr>
        <w:spacing w:after="240" w:line="288" w:lineRule="auto"/>
        <w:contextualSpacing/>
        <w:rPr>
          <w:rFonts w:ascii="Arial" w:eastAsia="Times New Roman" w:hAnsi="Arial" w:cs="Times New Roman"/>
          <w:sz w:val="24"/>
          <w:szCs w:val="24"/>
          <w:lang w:eastAsia="en-GB"/>
        </w:rPr>
      </w:pPr>
      <w:r>
        <w:rPr>
          <w:rFonts w:ascii="Arial" w:eastAsia="Times New Roman" w:hAnsi="Arial" w:cs="Times New Roman"/>
          <w:sz w:val="24"/>
          <w:szCs w:val="24"/>
          <w:lang w:eastAsia="en-GB"/>
        </w:rPr>
        <w:t>Observations, assessment and planning information (such as written, photographic or video observations, EYFS assessment information, planned next steps, group assessment data</w:t>
      </w:r>
      <w:r w:rsidR="006D705B">
        <w:rPr>
          <w:rFonts w:ascii="Arial" w:eastAsia="Times New Roman" w:hAnsi="Arial" w:cs="Times New Roman"/>
          <w:sz w:val="24"/>
          <w:szCs w:val="24"/>
          <w:lang w:eastAsia="en-GB"/>
        </w:rPr>
        <w:t>, Integrated Health Checks</w:t>
      </w:r>
      <w:r>
        <w:rPr>
          <w:rFonts w:ascii="Arial" w:eastAsia="Times New Roman" w:hAnsi="Arial" w:cs="Times New Roman"/>
          <w:sz w:val="24"/>
          <w:szCs w:val="24"/>
          <w:lang w:eastAsia="en-GB"/>
        </w:rPr>
        <w:t>)</w:t>
      </w:r>
    </w:p>
    <w:p w:rsidR="006D705B" w:rsidRDefault="006D705B" w:rsidP="00985262">
      <w:pPr>
        <w:numPr>
          <w:ilvl w:val="0"/>
          <w:numId w:val="2"/>
        </w:numPr>
        <w:spacing w:after="240" w:line="288" w:lineRule="auto"/>
        <w:contextualSpacing/>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Photographic learning story displays (such as photographs, short observations, children’s art work) </w:t>
      </w:r>
    </w:p>
    <w:p w:rsidR="000F3A21" w:rsidRDefault="000F3A21" w:rsidP="00985262">
      <w:pPr>
        <w:numPr>
          <w:ilvl w:val="0"/>
          <w:numId w:val="2"/>
        </w:numPr>
        <w:spacing w:after="240" w:line="288" w:lineRule="auto"/>
        <w:contextualSpacing/>
        <w:rPr>
          <w:rFonts w:ascii="Arial" w:eastAsia="Times New Roman" w:hAnsi="Arial" w:cs="Times New Roman"/>
          <w:sz w:val="24"/>
          <w:szCs w:val="24"/>
          <w:lang w:eastAsia="en-GB"/>
        </w:rPr>
      </w:pPr>
      <w:r>
        <w:rPr>
          <w:rFonts w:ascii="Arial" w:eastAsia="Times New Roman" w:hAnsi="Arial" w:cs="Times New Roman"/>
          <w:sz w:val="24"/>
          <w:szCs w:val="24"/>
          <w:lang w:eastAsia="en-GB"/>
        </w:rPr>
        <w:t>Special Educational Needs or additional requirement information (such as identified needs, support information, reports from specialist services)</w:t>
      </w:r>
    </w:p>
    <w:p w:rsidR="00EC5E14" w:rsidRPr="00EC5E14" w:rsidRDefault="006D705B">
      <w:pPr>
        <w:numPr>
          <w:ilvl w:val="0"/>
          <w:numId w:val="2"/>
        </w:numPr>
        <w:spacing w:after="240" w:line="288" w:lineRule="auto"/>
        <w:contextualSpacing/>
        <w:rPr>
          <w:rFonts w:ascii="Arial" w:eastAsia="Times New Roman" w:hAnsi="Arial" w:cs="Times New Roman"/>
          <w:sz w:val="24"/>
          <w:szCs w:val="24"/>
          <w:lang w:eastAsia="en-GB"/>
        </w:rPr>
      </w:pPr>
      <w:r>
        <w:rPr>
          <w:rFonts w:ascii="Arial" w:eastAsia="Times New Roman" w:hAnsi="Arial" w:cs="Times New Roman"/>
          <w:sz w:val="24"/>
          <w:szCs w:val="24"/>
          <w:lang w:eastAsia="en-GB"/>
        </w:rPr>
        <w:lastRenderedPageBreak/>
        <w:t>Parents work and financial status (such as work status, National Insurance Numbers, EYEE funding numbers, EYPP status)</w:t>
      </w:r>
    </w:p>
    <w:p w:rsidR="00502C26" w:rsidRDefault="00502C26" w:rsidP="00985262">
      <w:pPr>
        <w:keepNext/>
        <w:spacing w:before="240" w:after="240" w:line="240" w:lineRule="auto"/>
        <w:outlineLvl w:val="1"/>
        <w:rPr>
          <w:rFonts w:ascii="Arial" w:eastAsia="Times New Roman" w:hAnsi="Arial" w:cs="Times New Roman"/>
          <w:b/>
          <w:color w:val="104F75"/>
          <w:sz w:val="32"/>
          <w:szCs w:val="32"/>
          <w:lang w:eastAsia="en-GB"/>
        </w:rPr>
      </w:pPr>
    </w:p>
    <w:p w:rsidR="00985262" w:rsidRPr="00985262" w:rsidRDefault="00985262" w:rsidP="00985262">
      <w:pPr>
        <w:keepNext/>
        <w:spacing w:before="240" w:after="240" w:line="240" w:lineRule="auto"/>
        <w:outlineLvl w:val="1"/>
        <w:rPr>
          <w:rFonts w:ascii="Arial" w:eastAsia="Times New Roman" w:hAnsi="Arial" w:cs="Times New Roman"/>
          <w:b/>
          <w:color w:val="104F75"/>
          <w:sz w:val="32"/>
          <w:szCs w:val="32"/>
          <w:lang w:eastAsia="en-GB"/>
        </w:rPr>
      </w:pPr>
      <w:r w:rsidRPr="00985262">
        <w:rPr>
          <w:rFonts w:ascii="Arial" w:eastAsia="Times New Roman" w:hAnsi="Arial" w:cs="Times New Roman"/>
          <w:b/>
          <w:color w:val="104F75"/>
          <w:sz w:val="32"/>
          <w:szCs w:val="32"/>
          <w:lang w:eastAsia="en-GB"/>
        </w:rPr>
        <w:t>Why we collect and use this information</w:t>
      </w:r>
    </w:p>
    <w:p w:rsidR="00985262" w:rsidRPr="00985262" w:rsidRDefault="00985262" w:rsidP="00985262">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 xml:space="preserve">We use the </w:t>
      </w:r>
      <w:r w:rsidR="00342E44">
        <w:rPr>
          <w:rFonts w:ascii="Arial" w:eastAsia="Times New Roman" w:hAnsi="Arial" w:cs="Times New Roman"/>
          <w:sz w:val="24"/>
          <w:szCs w:val="24"/>
          <w:lang w:eastAsia="en-GB"/>
        </w:rPr>
        <w:t>children’s</w:t>
      </w:r>
      <w:r w:rsidRPr="00985262">
        <w:rPr>
          <w:rFonts w:ascii="Arial" w:eastAsia="Times New Roman" w:hAnsi="Arial" w:cs="Times New Roman"/>
          <w:sz w:val="24"/>
          <w:szCs w:val="24"/>
          <w:lang w:eastAsia="en-GB"/>
        </w:rPr>
        <w:t xml:space="preserve"> data:</w:t>
      </w:r>
    </w:p>
    <w:p w:rsidR="00985262" w:rsidRPr="00985262" w:rsidRDefault="00985262" w:rsidP="00985262">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p>
    <w:p w:rsidR="00985262" w:rsidRPr="00985262" w:rsidRDefault="00EC5E14" w:rsidP="00985262">
      <w:pPr>
        <w:spacing w:after="240" w:line="288" w:lineRule="auto"/>
        <w:ind w:left="720" w:hanging="360"/>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To</w:t>
      </w:r>
      <w:r w:rsidR="00985262" w:rsidRPr="00985262">
        <w:rPr>
          <w:rFonts w:ascii="Arial" w:eastAsia="Times New Roman" w:hAnsi="Arial" w:cs="Times New Roman"/>
          <w:sz w:val="24"/>
          <w:szCs w:val="24"/>
          <w:lang w:eastAsia="en-GB"/>
        </w:rPr>
        <w:t xml:space="preserve"> support</w:t>
      </w:r>
      <w:r w:rsidR="00342E44">
        <w:rPr>
          <w:rFonts w:ascii="Arial" w:eastAsia="Times New Roman" w:hAnsi="Arial" w:cs="Times New Roman"/>
          <w:sz w:val="24"/>
          <w:szCs w:val="24"/>
          <w:lang w:eastAsia="en-GB"/>
        </w:rPr>
        <w:t xml:space="preserve"> children’s</w:t>
      </w:r>
      <w:r w:rsidR="00985262" w:rsidRPr="00985262">
        <w:rPr>
          <w:rFonts w:ascii="Arial" w:eastAsia="Times New Roman" w:hAnsi="Arial" w:cs="Times New Roman"/>
          <w:sz w:val="24"/>
          <w:szCs w:val="24"/>
          <w:lang w:eastAsia="en-GB"/>
        </w:rPr>
        <w:t xml:space="preserve"> learning</w:t>
      </w:r>
    </w:p>
    <w:p w:rsidR="00985262" w:rsidRPr="00985262" w:rsidRDefault="00EC5E14" w:rsidP="00985262">
      <w:pPr>
        <w:spacing w:after="240" w:line="288" w:lineRule="auto"/>
        <w:ind w:left="720" w:hanging="360"/>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To</w:t>
      </w:r>
      <w:r w:rsidR="00985262" w:rsidRPr="00985262">
        <w:rPr>
          <w:rFonts w:ascii="Arial" w:eastAsia="Times New Roman" w:hAnsi="Arial" w:cs="Times New Roman"/>
          <w:sz w:val="24"/>
          <w:szCs w:val="24"/>
          <w:lang w:eastAsia="en-GB"/>
        </w:rPr>
        <w:t xml:space="preserve"> monitor and report on </w:t>
      </w:r>
      <w:r w:rsidR="00342E44">
        <w:rPr>
          <w:rFonts w:ascii="Arial" w:eastAsia="Times New Roman" w:hAnsi="Arial" w:cs="Times New Roman"/>
          <w:sz w:val="24"/>
          <w:szCs w:val="24"/>
          <w:lang w:eastAsia="en-GB"/>
        </w:rPr>
        <w:t>children’s</w:t>
      </w:r>
      <w:r w:rsidR="00985262" w:rsidRPr="00985262">
        <w:rPr>
          <w:rFonts w:ascii="Arial" w:eastAsia="Times New Roman" w:hAnsi="Arial" w:cs="Times New Roman"/>
          <w:sz w:val="24"/>
          <w:szCs w:val="24"/>
          <w:lang w:eastAsia="en-GB"/>
        </w:rPr>
        <w:t xml:space="preserve"> progress</w:t>
      </w:r>
    </w:p>
    <w:p w:rsidR="00985262" w:rsidRPr="00985262" w:rsidRDefault="00EC5E14" w:rsidP="00985262">
      <w:pPr>
        <w:spacing w:after="240" w:line="288" w:lineRule="auto"/>
        <w:ind w:left="720" w:hanging="360"/>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To</w:t>
      </w:r>
      <w:r w:rsidR="00985262" w:rsidRPr="00985262">
        <w:rPr>
          <w:rFonts w:ascii="Arial" w:eastAsia="Times New Roman" w:hAnsi="Arial" w:cs="Times New Roman"/>
          <w:sz w:val="24"/>
          <w:szCs w:val="24"/>
          <w:lang w:eastAsia="en-GB"/>
        </w:rPr>
        <w:t xml:space="preserve"> provide appropriate pastoral care</w:t>
      </w:r>
    </w:p>
    <w:p w:rsidR="00985262" w:rsidRPr="00985262" w:rsidRDefault="00EC5E14" w:rsidP="00985262">
      <w:pPr>
        <w:spacing w:after="240" w:line="288" w:lineRule="auto"/>
        <w:ind w:left="720" w:hanging="360"/>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To</w:t>
      </w:r>
      <w:r w:rsidR="00985262" w:rsidRPr="00985262">
        <w:rPr>
          <w:rFonts w:ascii="Arial" w:eastAsia="Times New Roman" w:hAnsi="Arial" w:cs="Times New Roman"/>
          <w:sz w:val="24"/>
          <w:szCs w:val="24"/>
          <w:lang w:eastAsia="en-GB"/>
        </w:rPr>
        <w:t xml:space="preserve"> assess </w:t>
      </w:r>
      <w:r w:rsidR="00DD79CB">
        <w:rPr>
          <w:rFonts w:ascii="Arial" w:eastAsia="Times New Roman" w:hAnsi="Arial" w:cs="Times New Roman"/>
          <w:sz w:val="24"/>
          <w:szCs w:val="24"/>
          <w:lang w:eastAsia="en-GB"/>
        </w:rPr>
        <w:t xml:space="preserve">and improve </w:t>
      </w:r>
      <w:r w:rsidR="00985262" w:rsidRPr="00985262">
        <w:rPr>
          <w:rFonts w:ascii="Arial" w:eastAsia="Times New Roman" w:hAnsi="Arial" w:cs="Times New Roman"/>
          <w:sz w:val="24"/>
          <w:szCs w:val="24"/>
          <w:lang w:eastAsia="en-GB"/>
        </w:rPr>
        <w:t>the quality of our services</w:t>
      </w:r>
    </w:p>
    <w:p w:rsidR="00985262" w:rsidRDefault="00EC5E14" w:rsidP="00985262">
      <w:pPr>
        <w:spacing w:after="240" w:line="288" w:lineRule="auto"/>
        <w:ind w:left="720" w:hanging="360"/>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To</w:t>
      </w:r>
      <w:r w:rsidR="00985262" w:rsidRPr="00985262">
        <w:rPr>
          <w:rFonts w:ascii="Arial" w:eastAsia="Times New Roman" w:hAnsi="Arial" w:cs="Times New Roman"/>
          <w:sz w:val="24"/>
          <w:szCs w:val="24"/>
          <w:lang w:eastAsia="en-GB"/>
        </w:rPr>
        <w:t xml:space="preserve"> comply with the law regarding data sharing</w:t>
      </w:r>
    </w:p>
    <w:p w:rsidR="00EC5E14" w:rsidRDefault="00EC5E14" w:rsidP="00985262">
      <w:pPr>
        <w:spacing w:after="240" w:line="288" w:lineRule="auto"/>
        <w:ind w:left="720" w:hanging="360"/>
        <w:contextualSpacing/>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To fulfil all contractual obligations </w:t>
      </w:r>
    </w:p>
    <w:p w:rsidR="00EC5E14" w:rsidRDefault="00EC5E14" w:rsidP="00985262">
      <w:pPr>
        <w:spacing w:after="240" w:line="288" w:lineRule="auto"/>
        <w:ind w:left="720" w:hanging="360"/>
        <w:contextualSpacing/>
        <w:rPr>
          <w:rFonts w:ascii="Arial" w:eastAsia="Times New Roman" w:hAnsi="Arial" w:cs="Times New Roman"/>
          <w:sz w:val="24"/>
          <w:szCs w:val="24"/>
          <w:lang w:eastAsia="en-GB"/>
        </w:rPr>
      </w:pPr>
      <w:r>
        <w:rPr>
          <w:rFonts w:ascii="Arial" w:eastAsia="Times New Roman" w:hAnsi="Arial" w:cs="Times New Roman"/>
          <w:sz w:val="24"/>
          <w:szCs w:val="24"/>
          <w:lang w:eastAsia="en-GB"/>
        </w:rPr>
        <w:t>To ensure parents</w:t>
      </w:r>
      <w:r w:rsidR="00DD79CB">
        <w:rPr>
          <w:rFonts w:ascii="Arial" w:eastAsia="Times New Roman" w:hAnsi="Arial" w:cs="Times New Roman"/>
          <w:sz w:val="24"/>
          <w:szCs w:val="24"/>
          <w:lang w:eastAsia="en-GB"/>
        </w:rPr>
        <w:t xml:space="preserve"> and</w:t>
      </w:r>
      <w:r>
        <w:rPr>
          <w:rFonts w:ascii="Arial" w:eastAsia="Times New Roman" w:hAnsi="Arial" w:cs="Times New Roman"/>
          <w:sz w:val="24"/>
          <w:szCs w:val="24"/>
          <w:lang w:eastAsia="en-GB"/>
        </w:rPr>
        <w:t xml:space="preserve"> carers are receiving correct funding for their child</w:t>
      </w:r>
    </w:p>
    <w:p w:rsidR="00EC5E14" w:rsidRPr="00985262" w:rsidRDefault="00EC5E14" w:rsidP="00985262">
      <w:pPr>
        <w:spacing w:after="240" w:line="288" w:lineRule="auto"/>
        <w:ind w:left="720" w:hanging="360"/>
        <w:contextualSpacing/>
        <w:rPr>
          <w:rFonts w:ascii="Arial" w:eastAsia="Times New Roman" w:hAnsi="Arial" w:cs="Times New Roman"/>
          <w:sz w:val="24"/>
          <w:szCs w:val="24"/>
          <w:lang w:eastAsia="en-GB"/>
        </w:rPr>
      </w:pPr>
      <w:r>
        <w:rPr>
          <w:rFonts w:ascii="Arial" w:eastAsia="Times New Roman" w:hAnsi="Arial" w:cs="Times New Roman"/>
          <w:sz w:val="24"/>
          <w:szCs w:val="24"/>
          <w:lang w:eastAsia="en-GB"/>
        </w:rPr>
        <w:t>To take payments for contacted services</w:t>
      </w:r>
    </w:p>
    <w:p w:rsidR="00502C26" w:rsidRDefault="00502C26" w:rsidP="00985262">
      <w:pPr>
        <w:keepNext/>
        <w:spacing w:before="240" w:after="240" w:line="240" w:lineRule="auto"/>
        <w:outlineLvl w:val="1"/>
        <w:rPr>
          <w:rFonts w:ascii="Arial" w:eastAsia="Times New Roman" w:hAnsi="Arial" w:cs="Times New Roman"/>
          <w:b/>
          <w:color w:val="104F75"/>
          <w:sz w:val="32"/>
          <w:szCs w:val="32"/>
          <w:lang w:eastAsia="en-GB"/>
        </w:rPr>
      </w:pPr>
    </w:p>
    <w:p w:rsidR="00985262" w:rsidRPr="00985262" w:rsidRDefault="00985262" w:rsidP="00985262">
      <w:pPr>
        <w:keepNext/>
        <w:spacing w:before="240" w:after="240" w:line="240" w:lineRule="auto"/>
        <w:outlineLvl w:val="1"/>
        <w:rPr>
          <w:rFonts w:ascii="Arial" w:eastAsia="Times New Roman" w:hAnsi="Arial" w:cs="Times New Roman"/>
          <w:b/>
          <w:color w:val="104F75"/>
          <w:sz w:val="32"/>
          <w:szCs w:val="32"/>
          <w:lang w:eastAsia="en-GB"/>
        </w:rPr>
      </w:pPr>
      <w:r w:rsidRPr="00985262">
        <w:rPr>
          <w:rFonts w:ascii="Arial" w:eastAsia="Times New Roman" w:hAnsi="Arial" w:cs="Times New Roman"/>
          <w:b/>
          <w:color w:val="104F75"/>
          <w:sz w:val="32"/>
          <w:szCs w:val="32"/>
          <w:lang w:eastAsia="en-GB"/>
        </w:rPr>
        <w:t>The lawful basis on which we use this information</w:t>
      </w:r>
    </w:p>
    <w:p w:rsidR="00DD79CB" w:rsidRDefault="00985262" w:rsidP="00985262">
      <w:pPr>
        <w:overflowPunct w:val="0"/>
        <w:autoSpaceDE w:val="0"/>
        <w:autoSpaceDN w:val="0"/>
        <w:spacing w:after="160" w:line="288" w:lineRule="auto"/>
        <w:textAlignment w:val="baseline"/>
        <w:rPr>
          <w:rFonts w:ascii="Arial" w:eastAsia="Times New Roman" w:hAnsi="Arial" w:cs="Arial"/>
          <w:sz w:val="24"/>
          <w:szCs w:val="24"/>
          <w:lang w:eastAsia="en-GB"/>
        </w:rPr>
      </w:pPr>
      <w:r w:rsidRPr="00985262">
        <w:rPr>
          <w:rFonts w:ascii="Arial" w:eastAsia="Times New Roman" w:hAnsi="Arial" w:cs="Arial"/>
          <w:sz w:val="24"/>
          <w:szCs w:val="24"/>
          <w:lang w:eastAsia="en-GB"/>
        </w:rPr>
        <w:t xml:space="preserve">We collect and use </w:t>
      </w:r>
      <w:r w:rsidR="00342E44">
        <w:rPr>
          <w:rFonts w:ascii="Arial" w:eastAsia="Times New Roman" w:hAnsi="Arial" w:cs="Arial"/>
          <w:sz w:val="24"/>
          <w:szCs w:val="24"/>
          <w:lang w:eastAsia="en-GB"/>
        </w:rPr>
        <w:t>children’s</w:t>
      </w:r>
      <w:r w:rsidRPr="00985262">
        <w:rPr>
          <w:rFonts w:ascii="Arial" w:eastAsia="Times New Roman" w:hAnsi="Arial" w:cs="Arial"/>
          <w:sz w:val="24"/>
          <w:szCs w:val="24"/>
          <w:lang w:eastAsia="en-GB"/>
        </w:rPr>
        <w:t xml:space="preserve"> information under</w:t>
      </w:r>
      <w:r w:rsidR="00DD79CB">
        <w:rPr>
          <w:rFonts w:ascii="Arial" w:eastAsia="Times New Roman" w:hAnsi="Arial" w:cs="Arial"/>
          <w:sz w:val="24"/>
          <w:szCs w:val="24"/>
          <w:lang w:eastAsia="en-GB"/>
        </w:rPr>
        <w:t xml:space="preserve"> the following legal basis</w:t>
      </w:r>
    </w:p>
    <w:p w:rsidR="00DD79CB" w:rsidRDefault="00DD79CB" w:rsidP="00502C26">
      <w:pPr>
        <w:pStyle w:val="ListParagraph"/>
        <w:numPr>
          <w:ilvl w:val="0"/>
          <w:numId w:val="4"/>
        </w:numPr>
        <w:overflowPunct w:val="0"/>
        <w:autoSpaceDE w:val="0"/>
        <w:autoSpaceDN w:val="0"/>
        <w:spacing w:after="160" w:line="288"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Legal Obligation</w:t>
      </w:r>
    </w:p>
    <w:p w:rsidR="00DD79CB" w:rsidRDefault="00DD79CB" w:rsidP="00502C26">
      <w:pPr>
        <w:pStyle w:val="ListParagraph"/>
        <w:numPr>
          <w:ilvl w:val="0"/>
          <w:numId w:val="4"/>
        </w:numPr>
        <w:overflowPunct w:val="0"/>
        <w:autoSpaceDE w:val="0"/>
        <w:autoSpaceDN w:val="0"/>
        <w:spacing w:after="160" w:line="288"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Contract</w:t>
      </w:r>
    </w:p>
    <w:p w:rsidR="00DD79CB" w:rsidRDefault="00DD79CB" w:rsidP="00502C26">
      <w:pPr>
        <w:pStyle w:val="ListParagraph"/>
        <w:numPr>
          <w:ilvl w:val="0"/>
          <w:numId w:val="4"/>
        </w:numPr>
        <w:overflowPunct w:val="0"/>
        <w:autoSpaceDE w:val="0"/>
        <w:autoSpaceDN w:val="0"/>
        <w:spacing w:after="160" w:line="288"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Consent </w:t>
      </w:r>
    </w:p>
    <w:p w:rsidR="003749B5" w:rsidRDefault="00EC5154">
      <w:pPr>
        <w:overflowPunct w:val="0"/>
        <w:autoSpaceDE w:val="0"/>
        <w:autoSpaceDN w:val="0"/>
        <w:spacing w:after="160" w:line="288"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Under article 6 of the GDPR. Where we process Special Category data </w:t>
      </w:r>
      <w:r w:rsidR="0091618A">
        <w:rPr>
          <w:rFonts w:ascii="Arial" w:eastAsia="Times New Roman" w:hAnsi="Arial" w:cs="Arial"/>
          <w:sz w:val="24"/>
          <w:szCs w:val="24"/>
          <w:lang w:eastAsia="en-GB"/>
        </w:rPr>
        <w:t>on the basis of principles</w:t>
      </w:r>
      <w:r w:rsidR="003749B5">
        <w:rPr>
          <w:rFonts w:ascii="Arial" w:eastAsia="Times New Roman" w:hAnsi="Arial" w:cs="Arial"/>
          <w:sz w:val="24"/>
          <w:szCs w:val="24"/>
          <w:lang w:eastAsia="en-GB"/>
        </w:rPr>
        <w:t>:</w:t>
      </w:r>
    </w:p>
    <w:p w:rsidR="003749B5" w:rsidRDefault="003749B5" w:rsidP="00502C26">
      <w:pPr>
        <w:pStyle w:val="ListParagraph"/>
        <w:numPr>
          <w:ilvl w:val="0"/>
          <w:numId w:val="5"/>
        </w:numPr>
        <w:overflowPunct w:val="0"/>
        <w:autoSpaceDE w:val="0"/>
        <w:autoSpaceDN w:val="0"/>
        <w:spacing w:after="160" w:line="288"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 Consent and</w:t>
      </w:r>
      <w:r w:rsidR="0091618A" w:rsidRPr="00502C26">
        <w:rPr>
          <w:rFonts w:ascii="Arial" w:eastAsia="Times New Roman" w:hAnsi="Arial" w:cs="Arial"/>
          <w:sz w:val="24"/>
          <w:szCs w:val="24"/>
          <w:lang w:eastAsia="en-GB"/>
        </w:rPr>
        <w:t>,</w:t>
      </w:r>
    </w:p>
    <w:p w:rsidR="00EC5154" w:rsidRDefault="003749B5" w:rsidP="00502C26">
      <w:pPr>
        <w:pStyle w:val="ListParagraph"/>
        <w:numPr>
          <w:ilvl w:val="0"/>
          <w:numId w:val="5"/>
        </w:numPr>
        <w:overflowPunct w:val="0"/>
        <w:autoSpaceDE w:val="0"/>
        <w:autoSpaceDN w:val="0"/>
        <w:spacing w:after="160" w:line="288"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D Legitimate activities.</w:t>
      </w:r>
    </w:p>
    <w:p w:rsidR="00502C26" w:rsidRPr="00502C26" w:rsidRDefault="00502C26" w:rsidP="00502C26">
      <w:pPr>
        <w:overflowPunct w:val="0"/>
        <w:autoSpaceDE w:val="0"/>
        <w:autoSpaceDN w:val="0"/>
        <w:spacing w:after="160" w:line="288"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(Please Turn over)</w:t>
      </w:r>
    </w:p>
    <w:p w:rsidR="00985262" w:rsidRPr="00502C26" w:rsidRDefault="004979B2" w:rsidP="00502C26">
      <w:pPr>
        <w:pageBreakBefore/>
        <w:overflowPunct w:val="0"/>
        <w:autoSpaceDE w:val="0"/>
        <w:autoSpaceDN w:val="0"/>
        <w:spacing w:after="160" w:line="288" w:lineRule="auto"/>
        <w:textAlignment w:val="baseline"/>
        <w:rPr>
          <w:rFonts w:ascii="Arial" w:eastAsia="Times New Roman" w:hAnsi="Arial" w:cs="Times New Roman"/>
          <w:sz w:val="24"/>
          <w:szCs w:val="24"/>
          <w:lang w:eastAsia="en-GB"/>
        </w:rPr>
      </w:pPr>
      <w:r w:rsidRPr="00502C26">
        <w:rPr>
          <w:rFonts w:ascii="Arial" w:eastAsia="Times New Roman" w:hAnsi="Arial" w:cs="Times New Roman"/>
          <w:b/>
          <w:color w:val="104F75"/>
          <w:sz w:val="32"/>
          <w:szCs w:val="32"/>
          <w:lang w:eastAsia="en-GB"/>
        </w:rPr>
        <w:lastRenderedPageBreak/>
        <w:t>Co</w:t>
      </w:r>
      <w:r w:rsidR="00985262" w:rsidRPr="00502C26">
        <w:rPr>
          <w:rFonts w:ascii="Arial" w:eastAsia="Times New Roman" w:hAnsi="Arial" w:cs="Times New Roman"/>
          <w:b/>
          <w:color w:val="104F75"/>
          <w:sz w:val="32"/>
          <w:szCs w:val="32"/>
          <w:lang w:eastAsia="en-GB"/>
        </w:rPr>
        <w:t xml:space="preserve">llecting </w:t>
      </w:r>
      <w:r w:rsidR="00342E44" w:rsidRPr="00502C26">
        <w:rPr>
          <w:rFonts w:ascii="Arial" w:eastAsia="Times New Roman" w:hAnsi="Arial" w:cs="Times New Roman"/>
          <w:b/>
          <w:color w:val="104F75"/>
          <w:sz w:val="32"/>
          <w:szCs w:val="32"/>
          <w:lang w:eastAsia="en-GB"/>
        </w:rPr>
        <w:t>children’s</w:t>
      </w:r>
      <w:r w:rsidR="00985262" w:rsidRPr="00502C26">
        <w:rPr>
          <w:rFonts w:ascii="Arial" w:eastAsia="Times New Roman" w:hAnsi="Arial" w:cs="Times New Roman"/>
          <w:b/>
          <w:color w:val="104F75"/>
          <w:sz w:val="32"/>
          <w:szCs w:val="32"/>
          <w:lang w:eastAsia="en-GB"/>
        </w:rPr>
        <w:t xml:space="preserve"> information</w:t>
      </w:r>
    </w:p>
    <w:p w:rsidR="00985262" w:rsidRPr="00985262" w:rsidRDefault="00985262" w:rsidP="00C43A4A">
      <w:pPr>
        <w:spacing w:after="160" w:line="288" w:lineRule="auto"/>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 xml:space="preserve">Whilst the majority of </w:t>
      </w:r>
      <w:r w:rsidR="00342E44">
        <w:rPr>
          <w:rFonts w:ascii="Arial" w:eastAsia="Times New Roman" w:hAnsi="Arial" w:cs="Times New Roman"/>
          <w:sz w:val="24"/>
          <w:szCs w:val="24"/>
          <w:lang w:eastAsia="en-GB"/>
        </w:rPr>
        <w:t>child level</w:t>
      </w:r>
      <w:r w:rsidRPr="00985262">
        <w:rPr>
          <w:rFonts w:ascii="Arial" w:eastAsia="Times New Roman" w:hAnsi="Arial" w:cs="Times New Roman"/>
          <w:sz w:val="24"/>
          <w:szCs w:val="24"/>
          <w:lang w:eastAsia="en-GB"/>
        </w:rPr>
        <w:t xml:space="preserve"> information you provide to us is mandatory, some of it is provided to us on a voluntary basis. In order to comply with the General Data Protection Regulation, we will inform you whether you are required to provide certain </w:t>
      </w:r>
      <w:r w:rsidR="00342E44">
        <w:rPr>
          <w:rFonts w:ascii="Arial" w:eastAsia="Times New Roman" w:hAnsi="Arial" w:cs="Times New Roman"/>
          <w:sz w:val="24"/>
          <w:szCs w:val="24"/>
          <w:lang w:eastAsia="en-GB"/>
        </w:rPr>
        <w:t>child level</w:t>
      </w:r>
      <w:r w:rsidRPr="00985262">
        <w:rPr>
          <w:rFonts w:ascii="Arial" w:eastAsia="Times New Roman" w:hAnsi="Arial" w:cs="Times New Roman"/>
          <w:sz w:val="24"/>
          <w:szCs w:val="24"/>
          <w:lang w:eastAsia="en-GB"/>
        </w:rPr>
        <w:t xml:space="preserve"> information to us or if you have a choice in this. </w:t>
      </w:r>
    </w:p>
    <w:p w:rsidR="00985262" w:rsidRPr="00985262" w:rsidRDefault="00985262" w:rsidP="00985262">
      <w:pPr>
        <w:keepNext/>
        <w:spacing w:before="240" w:after="240" w:line="240" w:lineRule="auto"/>
        <w:outlineLvl w:val="1"/>
        <w:rPr>
          <w:rFonts w:ascii="Arial" w:eastAsia="Times New Roman" w:hAnsi="Arial" w:cs="Times New Roman"/>
          <w:b/>
          <w:color w:val="104F75"/>
          <w:sz w:val="32"/>
          <w:szCs w:val="32"/>
          <w:lang w:eastAsia="en-GB"/>
        </w:rPr>
      </w:pPr>
      <w:r w:rsidRPr="00985262">
        <w:rPr>
          <w:rFonts w:ascii="Arial" w:eastAsia="Times New Roman" w:hAnsi="Arial" w:cs="Times New Roman"/>
          <w:b/>
          <w:color w:val="104F75"/>
          <w:sz w:val="32"/>
          <w:szCs w:val="32"/>
          <w:lang w:eastAsia="en-GB"/>
        </w:rPr>
        <w:t>Storing pupil data</w:t>
      </w:r>
    </w:p>
    <w:p w:rsidR="00985262" w:rsidRPr="00985262" w:rsidRDefault="00985262" w:rsidP="00985262">
      <w:pPr>
        <w:spacing w:after="160" w:line="288" w:lineRule="auto"/>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 xml:space="preserve">We hold </w:t>
      </w:r>
      <w:r w:rsidR="00342E44">
        <w:rPr>
          <w:rFonts w:ascii="Arial" w:eastAsia="Times New Roman" w:hAnsi="Arial" w:cs="Times New Roman"/>
          <w:sz w:val="24"/>
          <w:szCs w:val="24"/>
          <w:lang w:eastAsia="en-GB"/>
        </w:rPr>
        <w:t>children’s</w:t>
      </w:r>
      <w:r w:rsidRPr="00985262">
        <w:rPr>
          <w:rFonts w:ascii="Arial" w:eastAsia="Times New Roman" w:hAnsi="Arial" w:cs="Times New Roman"/>
          <w:sz w:val="24"/>
          <w:szCs w:val="24"/>
          <w:lang w:eastAsia="en-GB"/>
        </w:rPr>
        <w:t xml:space="preserve"> data for </w:t>
      </w:r>
      <w:r w:rsidR="00AE382A">
        <w:rPr>
          <w:rFonts w:ascii="Arial" w:eastAsia="Times New Roman" w:hAnsi="Arial" w:cs="Times New Roman"/>
          <w:sz w:val="24"/>
          <w:szCs w:val="24"/>
          <w:lang w:eastAsia="en-GB"/>
        </w:rPr>
        <w:t>as long as is required by law, usually for 6 years after the</w:t>
      </w:r>
      <w:r w:rsidR="004979B2">
        <w:rPr>
          <w:rFonts w:ascii="Arial" w:eastAsia="Times New Roman" w:hAnsi="Arial" w:cs="Times New Roman"/>
          <w:sz w:val="24"/>
          <w:szCs w:val="24"/>
          <w:lang w:eastAsia="en-GB"/>
        </w:rPr>
        <w:t xml:space="preserve"> child leaves the setting</w:t>
      </w:r>
      <w:r w:rsidR="00AE382A">
        <w:rPr>
          <w:rFonts w:ascii="Arial" w:eastAsia="Times New Roman" w:hAnsi="Arial" w:cs="Times New Roman"/>
          <w:sz w:val="24"/>
          <w:szCs w:val="24"/>
          <w:lang w:eastAsia="en-GB"/>
        </w:rPr>
        <w:t xml:space="preserve"> as UK tax laws require us to keep basic personal relating to cont</w:t>
      </w:r>
      <w:r w:rsidR="00312DCB">
        <w:rPr>
          <w:rFonts w:ascii="Arial" w:eastAsia="Times New Roman" w:hAnsi="Arial" w:cs="Times New Roman"/>
          <w:sz w:val="24"/>
          <w:szCs w:val="24"/>
          <w:lang w:eastAsia="en-GB"/>
        </w:rPr>
        <w:t>r</w:t>
      </w:r>
      <w:r w:rsidR="00AE382A">
        <w:rPr>
          <w:rFonts w:ascii="Arial" w:eastAsia="Times New Roman" w:hAnsi="Arial" w:cs="Times New Roman"/>
          <w:sz w:val="24"/>
          <w:szCs w:val="24"/>
          <w:lang w:eastAsia="en-GB"/>
        </w:rPr>
        <w:t xml:space="preserve">acts and services for a minimum of 6 years after which time it will be securely destroyed. </w:t>
      </w:r>
      <w:r w:rsidR="004979B2">
        <w:rPr>
          <w:rFonts w:ascii="Arial" w:eastAsia="Times New Roman" w:hAnsi="Arial" w:cs="Times New Roman"/>
          <w:sz w:val="24"/>
          <w:szCs w:val="24"/>
          <w:lang w:eastAsia="en-GB"/>
        </w:rPr>
        <w:t xml:space="preserve"> </w:t>
      </w:r>
    </w:p>
    <w:p w:rsidR="00985262" w:rsidRPr="00985262" w:rsidRDefault="00985262" w:rsidP="00985262">
      <w:pPr>
        <w:keepNext/>
        <w:spacing w:before="240" w:after="240" w:line="240" w:lineRule="auto"/>
        <w:outlineLvl w:val="1"/>
        <w:rPr>
          <w:rFonts w:ascii="Arial" w:eastAsia="Times New Roman" w:hAnsi="Arial" w:cs="Times New Roman"/>
          <w:b/>
          <w:color w:val="104F75"/>
          <w:sz w:val="32"/>
          <w:szCs w:val="32"/>
          <w:lang w:eastAsia="en-GB"/>
        </w:rPr>
      </w:pPr>
      <w:r w:rsidRPr="00985262">
        <w:rPr>
          <w:rFonts w:ascii="Arial" w:eastAsia="Times New Roman" w:hAnsi="Arial" w:cs="Times New Roman"/>
          <w:b/>
          <w:color w:val="104F75"/>
          <w:sz w:val="32"/>
          <w:szCs w:val="32"/>
          <w:lang w:eastAsia="en-GB"/>
        </w:rPr>
        <w:t xml:space="preserve">Who we share </w:t>
      </w:r>
      <w:r w:rsidR="00342E44">
        <w:rPr>
          <w:rFonts w:ascii="Arial" w:eastAsia="Times New Roman" w:hAnsi="Arial" w:cs="Times New Roman"/>
          <w:b/>
          <w:color w:val="104F75"/>
          <w:sz w:val="32"/>
          <w:szCs w:val="32"/>
          <w:lang w:eastAsia="en-GB"/>
        </w:rPr>
        <w:t>children’s</w:t>
      </w:r>
      <w:r w:rsidRPr="00985262">
        <w:rPr>
          <w:rFonts w:ascii="Arial" w:eastAsia="Times New Roman" w:hAnsi="Arial" w:cs="Times New Roman"/>
          <w:b/>
          <w:color w:val="104F75"/>
          <w:sz w:val="32"/>
          <w:szCs w:val="32"/>
          <w:lang w:eastAsia="en-GB"/>
        </w:rPr>
        <w:t xml:space="preserve"> information with</w:t>
      </w:r>
    </w:p>
    <w:p w:rsidR="00985262" w:rsidRPr="00985262" w:rsidRDefault="00985262" w:rsidP="00985262">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highlight w:val="yellow"/>
          <w:lang w:eastAsia="en-GB"/>
        </w:rPr>
      </w:pPr>
      <w:r w:rsidRPr="00985262">
        <w:rPr>
          <w:rFonts w:ascii="Arial" w:eastAsia="Times New Roman" w:hAnsi="Arial" w:cs="Times New Roman"/>
          <w:sz w:val="24"/>
          <w:szCs w:val="24"/>
          <w:lang w:eastAsia="en-GB"/>
        </w:rPr>
        <w:t xml:space="preserve">We routinely share </w:t>
      </w:r>
      <w:r w:rsidR="00342E44">
        <w:rPr>
          <w:rFonts w:ascii="Arial" w:eastAsia="Times New Roman" w:hAnsi="Arial" w:cs="Times New Roman"/>
          <w:sz w:val="24"/>
          <w:szCs w:val="24"/>
          <w:lang w:eastAsia="en-GB"/>
        </w:rPr>
        <w:t>children’s</w:t>
      </w:r>
      <w:r w:rsidRPr="00985262">
        <w:rPr>
          <w:rFonts w:ascii="Arial" w:eastAsia="Times New Roman" w:hAnsi="Arial" w:cs="Times New Roman"/>
          <w:sz w:val="24"/>
          <w:szCs w:val="24"/>
          <w:lang w:eastAsia="en-GB"/>
        </w:rPr>
        <w:t xml:space="preserve"> information with:</w:t>
      </w:r>
    </w:p>
    <w:p w:rsidR="00985262" w:rsidRPr="00985262" w:rsidRDefault="00985262" w:rsidP="00985262">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highlight w:val="yellow"/>
          <w:lang w:eastAsia="en-GB"/>
        </w:rPr>
      </w:pPr>
    </w:p>
    <w:p w:rsidR="00985262" w:rsidRPr="00502C26" w:rsidRDefault="00342E44" w:rsidP="00985262">
      <w:pPr>
        <w:numPr>
          <w:ilvl w:val="0"/>
          <w:numId w:val="1"/>
        </w:numPr>
        <w:spacing w:after="240" w:line="288" w:lineRule="auto"/>
        <w:contextualSpacing/>
        <w:rPr>
          <w:rFonts w:ascii="Arial" w:eastAsia="Times New Roman" w:hAnsi="Arial" w:cs="Arial"/>
          <w:sz w:val="24"/>
          <w:szCs w:val="24"/>
          <w:lang w:eastAsia="en-GB"/>
        </w:rPr>
      </w:pPr>
      <w:r>
        <w:rPr>
          <w:rFonts w:ascii="Arial" w:eastAsia="Times New Roman" w:hAnsi="Arial" w:cs="Times New Roman"/>
          <w:sz w:val="24"/>
          <w:szCs w:val="24"/>
          <w:lang w:eastAsia="en-GB"/>
        </w:rPr>
        <w:t>Settings/</w:t>
      </w:r>
      <w:r w:rsidR="00985262" w:rsidRPr="00985262">
        <w:rPr>
          <w:rFonts w:ascii="Arial" w:eastAsia="Times New Roman" w:hAnsi="Arial" w:cs="Times New Roman"/>
          <w:sz w:val="24"/>
          <w:szCs w:val="24"/>
          <w:lang w:eastAsia="en-GB"/>
        </w:rPr>
        <w:t xml:space="preserve">schools that the </w:t>
      </w:r>
      <w:r>
        <w:rPr>
          <w:rFonts w:ascii="Arial" w:eastAsia="Times New Roman" w:hAnsi="Arial" w:cs="Times New Roman"/>
          <w:sz w:val="24"/>
          <w:szCs w:val="24"/>
          <w:lang w:eastAsia="en-GB"/>
        </w:rPr>
        <w:t>children</w:t>
      </w:r>
      <w:r w:rsidR="00985262" w:rsidRPr="00985262">
        <w:rPr>
          <w:rFonts w:ascii="Arial" w:eastAsia="Times New Roman" w:hAnsi="Arial" w:cs="Times New Roman"/>
          <w:sz w:val="24"/>
          <w:szCs w:val="24"/>
          <w:lang w:eastAsia="en-GB"/>
        </w:rPr>
        <w:t xml:space="preserve"> attend after leaving us</w:t>
      </w:r>
    </w:p>
    <w:p w:rsidR="004979B2" w:rsidRPr="00985262" w:rsidRDefault="004979B2" w:rsidP="00985262">
      <w:pPr>
        <w:numPr>
          <w:ilvl w:val="0"/>
          <w:numId w:val="1"/>
        </w:numPr>
        <w:spacing w:after="240" w:line="288" w:lineRule="auto"/>
        <w:contextualSpacing/>
        <w:rPr>
          <w:rFonts w:ascii="Arial" w:eastAsia="Times New Roman" w:hAnsi="Arial" w:cs="Arial"/>
          <w:sz w:val="24"/>
          <w:szCs w:val="24"/>
          <w:lang w:eastAsia="en-GB"/>
        </w:rPr>
      </w:pPr>
      <w:r>
        <w:rPr>
          <w:rFonts w:ascii="Arial" w:eastAsia="Times New Roman" w:hAnsi="Arial" w:cs="Times New Roman"/>
          <w:sz w:val="24"/>
          <w:szCs w:val="24"/>
          <w:lang w:eastAsia="en-GB"/>
        </w:rPr>
        <w:t>Additional setting the child attends</w:t>
      </w:r>
    </w:p>
    <w:p w:rsidR="00985262" w:rsidRPr="00985262" w:rsidRDefault="00985262" w:rsidP="00985262">
      <w:pPr>
        <w:numPr>
          <w:ilvl w:val="0"/>
          <w:numId w:val="1"/>
        </w:numPr>
        <w:spacing w:after="240" w:line="288" w:lineRule="auto"/>
        <w:contextualSpacing/>
        <w:rPr>
          <w:rFonts w:ascii="Arial" w:eastAsia="Times New Roman" w:hAnsi="Arial" w:cs="Arial"/>
          <w:sz w:val="24"/>
          <w:szCs w:val="24"/>
          <w:lang w:eastAsia="en-GB"/>
        </w:rPr>
      </w:pPr>
      <w:r w:rsidRPr="00985262">
        <w:rPr>
          <w:rFonts w:ascii="Arial" w:eastAsia="Times New Roman" w:hAnsi="Arial" w:cs="Times New Roman"/>
          <w:sz w:val="24"/>
          <w:szCs w:val="24"/>
          <w:lang w:eastAsia="en-GB"/>
        </w:rPr>
        <w:t>our local authority</w:t>
      </w:r>
    </w:p>
    <w:p w:rsidR="004979B2" w:rsidRPr="00502C26" w:rsidRDefault="00985262" w:rsidP="00985262">
      <w:pPr>
        <w:numPr>
          <w:ilvl w:val="0"/>
          <w:numId w:val="1"/>
        </w:numPr>
        <w:spacing w:after="240" w:line="288" w:lineRule="auto"/>
        <w:contextualSpacing/>
        <w:rPr>
          <w:rFonts w:ascii="Arial" w:eastAsia="Times New Roman" w:hAnsi="Arial" w:cs="Arial"/>
          <w:sz w:val="24"/>
          <w:szCs w:val="24"/>
          <w:lang w:eastAsia="en-GB"/>
        </w:rPr>
      </w:pPr>
      <w:r w:rsidRPr="00985262">
        <w:rPr>
          <w:rFonts w:ascii="Arial" w:eastAsia="Times New Roman" w:hAnsi="Arial" w:cs="Times New Roman"/>
          <w:sz w:val="24"/>
          <w:szCs w:val="24"/>
          <w:lang w:eastAsia="en-GB"/>
        </w:rPr>
        <w:t>the Department for Education (DfE)</w:t>
      </w:r>
    </w:p>
    <w:p w:rsidR="004979B2" w:rsidRPr="00502C26" w:rsidRDefault="004979B2" w:rsidP="00985262">
      <w:pPr>
        <w:numPr>
          <w:ilvl w:val="0"/>
          <w:numId w:val="1"/>
        </w:numPr>
        <w:spacing w:after="240" w:line="288" w:lineRule="auto"/>
        <w:contextualSpacing/>
        <w:rPr>
          <w:rFonts w:ascii="Arial" w:eastAsia="Times New Roman" w:hAnsi="Arial" w:cs="Arial"/>
          <w:sz w:val="24"/>
          <w:szCs w:val="24"/>
          <w:lang w:eastAsia="en-GB"/>
        </w:rPr>
      </w:pPr>
      <w:r>
        <w:rPr>
          <w:rFonts w:ascii="Arial" w:eastAsia="Times New Roman" w:hAnsi="Arial" w:cs="Times New Roman"/>
          <w:sz w:val="24"/>
          <w:szCs w:val="24"/>
          <w:lang w:eastAsia="en-GB"/>
        </w:rPr>
        <w:t>Ofsted Inspectors</w:t>
      </w:r>
    </w:p>
    <w:p w:rsidR="004979B2" w:rsidRPr="00502C26" w:rsidRDefault="004979B2" w:rsidP="00985262">
      <w:pPr>
        <w:numPr>
          <w:ilvl w:val="0"/>
          <w:numId w:val="1"/>
        </w:numPr>
        <w:spacing w:after="240" w:line="288" w:lineRule="auto"/>
        <w:contextualSpacing/>
        <w:rPr>
          <w:rFonts w:ascii="Arial" w:eastAsia="Times New Roman" w:hAnsi="Arial" w:cs="Arial"/>
          <w:sz w:val="24"/>
          <w:szCs w:val="24"/>
          <w:lang w:eastAsia="en-GB"/>
        </w:rPr>
      </w:pPr>
      <w:r>
        <w:rPr>
          <w:rFonts w:ascii="Arial" w:eastAsia="Times New Roman" w:hAnsi="Arial" w:cs="Times New Roman"/>
          <w:sz w:val="24"/>
          <w:szCs w:val="24"/>
          <w:lang w:eastAsia="en-GB"/>
        </w:rPr>
        <w:t>Health Visitors, Speech and Language Therapists, Occupational Therapists and other Health Care Professionals supporting individual children</w:t>
      </w:r>
    </w:p>
    <w:p w:rsidR="004979B2" w:rsidRPr="00502C26" w:rsidRDefault="004979B2" w:rsidP="00985262">
      <w:pPr>
        <w:numPr>
          <w:ilvl w:val="0"/>
          <w:numId w:val="1"/>
        </w:numPr>
        <w:spacing w:after="240" w:line="288" w:lineRule="auto"/>
        <w:contextualSpacing/>
        <w:rPr>
          <w:rFonts w:ascii="Arial" w:eastAsia="Times New Roman" w:hAnsi="Arial" w:cs="Arial"/>
          <w:sz w:val="24"/>
          <w:szCs w:val="24"/>
          <w:lang w:eastAsia="en-GB"/>
        </w:rPr>
      </w:pPr>
      <w:r>
        <w:rPr>
          <w:rFonts w:ascii="Arial" w:eastAsia="Times New Roman" w:hAnsi="Arial" w:cs="Times New Roman"/>
          <w:sz w:val="24"/>
          <w:szCs w:val="24"/>
          <w:lang w:eastAsia="en-GB"/>
        </w:rPr>
        <w:t>ISEND team</w:t>
      </w:r>
    </w:p>
    <w:p w:rsidR="00985262" w:rsidRPr="004979B2" w:rsidRDefault="004979B2">
      <w:pPr>
        <w:numPr>
          <w:ilvl w:val="0"/>
          <w:numId w:val="1"/>
        </w:numPr>
        <w:spacing w:after="240" w:line="288" w:lineRule="auto"/>
        <w:contextualSpacing/>
        <w:rPr>
          <w:rFonts w:ascii="Arial" w:eastAsia="Times New Roman" w:hAnsi="Arial" w:cs="Arial"/>
          <w:sz w:val="24"/>
          <w:szCs w:val="24"/>
          <w:lang w:eastAsia="en-GB"/>
        </w:rPr>
      </w:pPr>
      <w:r>
        <w:rPr>
          <w:rFonts w:ascii="Arial" w:eastAsia="Times New Roman" w:hAnsi="Arial" w:cs="Times New Roman"/>
          <w:sz w:val="24"/>
          <w:szCs w:val="24"/>
          <w:lang w:eastAsia="en-GB"/>
        </w:rPr>
        <w:t>Single Point of Advice Service (SPOA), Children’s Centre Key-workers or Social Workers</w:t>
      </w:r>
    </w:p>
    <w:p w:rsidR="00502C26" w:rsidRDefault="00502C26" w:rsidP="00985262">
      <w:pPr>
        <w:keepNext/>
        <w:spacing w:before="240" w:after="240" w:line="240" w:lineRule="auto"/>
        <w:outlineLvl w:val="1"/>
        <w:rPr>
          <w:rFonts w:ascii="Arial" w:eastAsia="Times New Roman" w:hAnsi="Arial" w:cs="Times New Roman"/>
          <w:b/>
          <w:color w:val="104F75"/>
          <w:sz w:val="32"/>
          <w:szCs w:val="32"/>
          <w:lang w:eastAsia="en-GB"/>
        </w:rPr>
      </w:pPr>
    </w:p>
    <w:p w:rsidR="00985262" w:rsidRPr="00985262" w:rsidRDefault="00985262" w:rsidP="00985262">
      <w:pPr>
        <w:keepNext/>
        <w:spacing w:before="240" w:after="240" w:line="240" w:lineRule="auto"/>
        <w:outlineLvl w:val="1"/>
        <w:rPr>
          <w:rFonts w:ascii="Arial" w:eastAsia="Times New Roman" w:hAnsi="Arial" w:cs="Times New Roman"/>
          <w:b/>
          <w:color w:val="FF0000"/>
          <w:sz w:val="32"/>
          <w:szCs w:val="32"/>
          <w:lang w:eastAsia="en-GB"/>
        </w:rPr>
      </w:pPr>
      <w:r w:rsidRPr="00985262">
        <w:rPr>
          <w:rFonts w:ascii="Arial" w:eastAsia="Times New Roman" w:hAnsi="Arial" w:cs="Times New Roman"/>
          <w:b/>
          <w:color w:val="104F75"/>
          <w:sz w:val="32"/>
          <w:szCs w:val="32"/>
          <w:lang w:eastAsia="en-GB"/>
        </w:rPr>
        <w:t>Why we share</w:t>
      </w:r>
      <w:r w:rsidR="00342E44">
        <w:rPr>
          <w:rFonts w:ascii="Arial" w:eastAsia="Times New Roman" w:hAnsi="Arial" w:cs="Times New Roman"/>
          <w:b/>
          <w:color w:val="104F75"/>
          <w:sz w:val="32"/>
          <w:szCs w:val="32"/>
          <w:lang w:eastAsia="en-GB"/>
        </w:rPr>
        <w:t xml:space="preserve"> children’s</w:t>
      </w:r>
      <w:r w:rsidRPr="00985262">
        <w:rPr>
          <w:rFonts w:ascii="Arial" w:eastAsia="Times New Roman" w:hAnsi="Arial" w:cs="Times New Roman"/>
          <w:b/>
          <w:color w:val="104F75"/>
          <w:sz w:val="32"/>
          <w:szCs w:val="32"/>
          <w:lang w:eastAsia="en-GB"/>
        </w:rPr>
        <w:t xml:space="preserve"> information</w:t>
      </w:r>
    </w:p>
    <w:p w:rsidR="00985262" w:rsidRPr="00985262" w:rsidRDefault="00985262" w:rsidP="00985262">
      <w:pPr>
        <w:spacing w:after="160" w:line="288" w:lineRule="auto"/>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 xml:space="preserve">We do not share information about our </w:t>
      </w:r>
      <w:r w:rsidR="00342E44">
        <w:rPr>
          <w:rFonts w:ascii="Arial" w:eastAsia="Times New Roman" w:hAnsi="Arial" w:cs="Times New Roman"/>
          <w:sz w:val="24"/>
          <w:szCs w:val="24"/>
          <w:lang w:eastAsia="en-GB"/>
        </w:rPr>
        <w:t>children</w:t>
      </w:r>
      <w:r w:rsidRPr="00985262">
        <w:rPr>
          <w:rFonts w:ascii="Arial" w:eastAsia="Times New Roman" w:hAnsi="Arial" w:cs="Times New Roman"/>
          <w:sz w:val="24"/>
          <w:szCs w:val="24"/>
          <w:lang w:eastAsia="en-GB"/>
        </w:rPr>
        <w:t xml:space="preserve"> without consent unless the law and our policies allow us to do so.</w:t>
      </w:r>
    </w:p>
    <w:p w:rsidR="00985262" w:rsidRPr="00985262" w:rsidRDefault="00985262" w:rsidP="00985262">
      <w:pPr>
        <w:spacing w:after="160" w:line="288" w:lineRule="auto"/>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lastRenderedPageBreak/>
        <w:t xml:space="preserve">We share </w:t>
      </w:r>
      <w:r w:rsidR="00805EDD">
        <w:rPr>
          <w:rFonts w:ascii="Arial" w:eastAsia="Times New Roman" w:hAnsi="Arial" w:cs="Times New Roman"/>
          <w:sz w:val="24"/>
          <w:szCs w:val="24"/>
          <w:lang w:eastAsia="en-GB"/>
        </w:rPr>
        <w:t>children</w:t>
      </w:r>
      <w:r w:rsidRPr="00985262">
        <w:rPr>
          <w:rFonts w:ascii="Arial" w:eastAsia="Times New Roman" w:hAnsi="Arial" w:cs="Times New Roman"/>
          <w:sz w:val="24"/>
          <w:szCs w:val="24"/>
          <w:lang w:eastAsia="en-GB"/>
        </w:rPr>
        <w:t xml:space="preserve">s’ data with the Department for Education (DfE) on a statutory basis. This data sharing underpins </w:t>
      </w:r>
      <w:r w:rsidR="00805EDD">
        <w:rPr>
          <w:rFonts w:ascii="Arial" w:eastAsia="Times New Roman" w:hAnsi="Arial" w:cs="Times New Roman"/>
          <w:sz w:val="24"/>
          <w:szCs w:val="24"/>
          <w:lang w:eastAsia="en-GB"/>
        </w:rPr>
        <w:t>the settings</w:t>
      </w:r>
      <w:r w:rsidRPr="00985262">
        <w:rPr>
          <w:rFonts w:ascii="Arial" w:eastAsia="Times New Roman" w:hAnsi="Arial" w:cs="Times New Roman"/>
          <w:sz w:val="24"/>
          <w:szCs w:val="24"/>
          <w:lang w:eastAsia="en-GB"/>
        </w:rPr>
        <w:t xml:space="preserve"> funding and educational attainment policy and monitoring.</w:t>
      </w:r>
    </w:p>
    <w:p w:rsidR="00985262" w:rsidRPr="00985262" w:rsidRDefault="00985262" w:rsidP="00985262">
      <w:pPr>
        <w:spacing w:after="160" w:line="288" w:lineRule="auto"/>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w:t>
      </w:r>
    </w:p>
    <w:p w:rsidR="00985262" w:rsidRPr="00985262" w:rsidRDefault="00985262" w:rsidP="00985262">
      <w:pPr>
        <w:keepNext/>
        <w:spacing w:before="240" w:after="240" w:line="240" w:lineRule="auto"/>
        <w:outlineLvl w:val="1"/>
        <w:rPr>
          <w:rFonts w:ascii="Arial" w:eastAsia="Times New Roman" w:hAnsi="Arial" w:cs="Times New Roman"/>
          <w:b/>
          <w:color w:val="104F75"/>
          <w:sz w:val="32"/>
          <w:szCs w:val="32"/>
          <w:lang w:eastAsia="en-GB"/>
        </w:rPr>
      </w:pPr>
      <w:r w:rsidRPr="00985262">
        <w:rPr>
          <w:rFonts w:ascii="Arial" w:eastAsia="Times New Roman" w:hAnsi="Arial" w:cs="Times New Roman"/>
          <w:b/>
          <w:color w:val="104F75"/>
          <w:sz w:val="32"/>
          <w:szCs w:val="32"/>
          <w:lang w:eastAsia="en-GB"/>
        </w:rPr>
        <w:t>Data collection requirements:</w:t>
      </w:r>
    </w:p>
    <w:p w:rsidR="00985262" w:rsidRPr="00985262" w:rsidRDefault="00985262" w:rsidP="00985262">
      <w:pPr>
        <w:spacing w:after="160" w:line="288" w:lineRule="auto"/>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 xml:space="preserve">To find out more about the data collection requirements placed on us by the Department for Education (for example; via the </w:t>
      </w:r>
      <w:r w:rsidR="00805EDD">
        <w:rPr>
          <w:rFonts w:ascii="Arial" w:eastAsia="Times New Roman" w:hAnsi="Arial" w:cs="Times New Roman"/>
          <w:sz w:val="24"/>
          <w:szCs w:val="24"/>
          <w:lang w:eastAsia="en-GB"/>
        </w:rPr>
        <w:t>early years</w:t>
      </w:r>
      <w:r w:rsidRPr="00985262">
        <w:rPr>
          <w:rFonts w:ascii="Arial" w:eastAsia="Times New Roman" w:hAnsi="Arial" w:cs="Times New Roman"/>
          <w:sz w:val="24"/>
          <w:szCs w:val="24"/>
          <w:lang w:eastAsia="en-GB"/>
        </w:rPr>
        <w:t xml:space="preserve"> census) </w:t>
      </w:r>
      <w:r w:rsidR="007C5C7D" w:rsidRPr="00985262">
        <w:rPr>
          <w:rFonts w:ascii="Arial" w:eastAsia="Times New Roman" w:hAnsi="Arial" w:cs="Times New Roman"/>
          <w:sz w:val="24"/>
          <w:szCs w:val="24"/>
          <w:lang w:eastAsia="en-GB"/>
        </w:rPr>
        <w:t>goes</w:t>
      </w:r>
      <w:r w:rsidRPr="00985262">
        <w:rPr>
          <w:rFonts w:ascii="Arial" w:eastAsia="Times New Roman" w:hAnsi="Arial" w:cs="Times New Roman"/>
          <w:sz w:val="24"/>
          <w:szCs w:val="24"/>
          <w:lang w:eastAsia="en-GB"/>
        </w:rPr>
        <w:t xml:space="preserve"> to </w:t>
      </w:r>
      <w:hyperlink r:id="rId15" w:history="1">
        <w:r w:rsidRPr="00AC0867">
          <w:rPr>
            <w:rFonts w:ascii="Arial" w:eastAsia="Times New Roman" w:hAnsi="Arial" w:cs="Times New Roman"/>
            <w:color w:val="0000FF"/>
            <w:sz w:val="24"/>
            <w:szCs w:val="24"/>
            <w:u w:val="single"/>
            <w:lang w:eastAsia="en-GB"/>
          </w:rPr>
          <w:t>https://www.gov.uk/education/data-collection-and-censuses-for-schools</w:t>
        </w:r>
      </w:hyperlink>
      <w:r w:rsidRPr="00AC0867">
        <w:rPr>
          <w:rFonts w:ascii="Arial" w:eastAsia="Times New Roman" w:hAnsi="Arial" w:cs="Times New Roman"/>
          <w:sz w:val="24"/>
          <w:szCs w:val="24"/>
          <w:lang w:eastAsia="en-GB"/>
        </w:rPr>
        <w:t>.</w:t>
      </w:r>
    </w:p>
    <w:p w:rsidR="00985262" w:rsidRPr="00985262" w:rsidRDefault="00985262" w:rsidP="00985262">
      <w:pPr>
        <w:spacing w:after="160" w:line="288" w:lineRule="auto"/>
        <w:rPr>
          <w:rFonts w:ascii="Arial" w:eastAsia="Times New Roman" w:hAnsi="Arial" w:cs="Times New Roman"/>
          <w:b/>
          <w:color w:val="104F75"/>
          <w:sz w:val="32"/>
          <w:szCs w:val="32"/>
          <w:lang w:eastAsia="en-GB"/>
        </w:rPr>
      </w:pPr>
      <w:r w:rsidRPr="00985262">
        <w:rPr>
          <w:rFonts w:ascii="Arial" w:eastAsia="Times New Roman" w:hAnsi="Arial" w:cs="Times New Roman"/>
          <w:b/>
          <w:color w:val="104F75"/>
          <w:sz w:val="32"/>
          <w:szCs w:val="32"/>
          <w:lang w:eastAsia="en-GB"/>
        </w:rPr>
        <w:t>The National Pupil Database (NPD)</w:t>
      </w:r>
    </w:p>
    <w:p w:rsidR="00985262" w:rsidRPr="00985262" w:rsidRDefault="00985262" w:rsidP="00985262">
      <w:pPr>
        <w:spacing w:after="160" w:line="288" w:lineRule="auto"/>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 xml:space="preserve">The NPD is owned and managed by the Department for Education and contains information about pupils in schools in England. It provides invaluable evidence on educational performance to inform independent research, as well as </w:t>
      </w:r>
      <w:r w:rsidRPr="00985262">
        <w:rPr>
          <w:rFonts w:ascii="Arial" w:eastAsia="Times New Roman" w:hAnsi="Arial" w:cs="Times New Roman"/>
          <w:sz w:val="24"/>
          <w:szCs w:val="24"/>
          <w:lang w:eastAsia="en-GB"/>
        </w:rPr>
        <w:lastRenderedPageBreak/>
        <w:t xml:space="preserve">studies commissioned by the Department. It is held in electronic format for statistical purposes. This information is securely collected from a range of sources including schools, local authorities and awarding bodies. </w:t>
      </w:r>
    </w:p>
    <w:p w:rsidR="00985262" w:rsidRPr="00985262" w:rsidRDefault="00985262" w:rsidP="00985262">
      <w:pPr>
        <w:spacing w:after="160" w:line="288" w:lineRule="auto"/>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 xml:space="preserve">We are required by law, to provide information about our </w:t>
      </w:r>
      <w:r w:rsidR="00805EDD">
        <w:rPr>
          <w:rFonts w:ascii="Arial" w:eastAsia="Times New Roman" w:hAnsi="Arial" w:cs="Times New Roman"/>
          <w:sz w:val="24"/>
          <w:szCs w:val="24"/>
          <w:lang w:eastAsia="en-GB"/>
        </w:rPr>
        <w:t>children</w:t>
      </w:r>
      <w:r w:rsidRPr="00985262">
        <w:rPr>
          <w:rFonts w:ascii="Arial" w:eastAsia="Times New Roman" w:hAnsi="Arial" w:cs="Times New Roman"/>
          <w:sz w:val="24"/>
          <w:szCs w:val="24"/>
          <w:lang w:eastAsia="en-GB"/>
        </w:rPr>
        <w:t xml:space="preserve"> to the DfE as part of statutory data collections such as the school census and early years’ census. Some of this information is then stored in the NPD. The law that allows this is the Education (Information </w:t>
      </w:r>
      <w:r w:rsidR="007C5C7D" w:rsidRPr="00985262">
        <w:rPr>
          <w:rFonts w:ascii="Arial" w:eastAsia="Times New Roman" w:hAnsi="Arial" w:cs="Times New Roman"/>
          <w:sz w:val="24"/>
          <w:szCs w:val="24"/>
          <w:lang w:eastAsia="en-GB"/>
        </w:rPr>
        <w:t>about</w:t>
      </w:r>
      <w:r w:rsidRPr="00985262">
        <w:rPr>
          <w:rFonts w:ascii="Arial" w:eastAsia="Times New Roman" w:hAnsi="Arial" w:cs="Times New Roman"/>
          <w:sz w:val="24"/>
          <w:szCs w:val="24"/>
          <w:lang w:eastAsia="en-GB"/>
        </w:rPr>
        <w:t xml:space="preserve"> Individual Pupils) (England) Regulations 2013.</w:t>
      </w:r>
    </w:p>
    <w:p w:rsidR="00985262" w:rsidRPr="00985262" w:rsidRDefault="00985262" w:rsidP="00985262">
      <w:pPr>
        <w:spacing w:after="160" w:line="288" w:lineRule="auto"/>
        <w:rPr>
          <w:rFonts w:ascii="Arial" w:eastAsia="Times New Roman" w:hAnsi="Arial" w:cs="Times New Roman"/>
          <w:color w:val="FF0000"/>
          <w:sz w:val="24"/>
          <w:szCs w:val="24"/>
          <w:lang w:eastAsia="en-GB"/>
        </w:rPr>
      </w:pPr>
      <w:r w:rsidRPr="00985262">
        <w:rPr>
          <w:rFonts w:ascii="Arial" w:eastAsia="Times New Roman" w:hAnsi="Arial" w:cs="Times New Roman"/>
          <w:sz w:val="24"/>
          <w:szCs w:val="24"/>
          <w:lang w:eastAsia="en-GB"/>
        </w:rPr>
        <w:t xml:space="preserve">To find out more about the NPD, go to </w:t>
      </w:r>
      <w:hyperlink r:id="rId16" w:history="1">
        <w:r w:rsidRPr="00985262">
          <w:rPr>
            <w:rFonts w:ascii="Arial" w:eastAsia="Times New Roman" w:hAnsi="Arial" w:cs="Times New Roman"/>
            <w:color w:val="0000FF"/>
            <w:sz w:val="24"/>
            <w:szCs w:val="24"/>
            <w:u w:val="single"/>
            <w:lang w:eastAsia="en-GB"/>
          </w:rPr>
          <w:t>https://www.gov.uk/government/publications/national-pupil-database-user-guide-and-supporting-information</w:t>
        </w:r>
      </w:hyperlink>
      <w:r w:rsidRPr="00985262">
        <w:rPr>
          <w:rFonts w:ascii="Arial" w:eastAsia="Times New Roman" w:hAnsi="Arial" w:cs="Times New Roman"/>
          <w:sz w:val="24"/>
          <w:szCs w:val="24"/>
          <w:lang w:eastAsia="en-GB"/>
        </w:rPr>
        <w:t>.</w:t>
      </w:r>
    </w:p>
    <w:p w:rsidR="00985262" w:rsidRPr="00985262" w:rsidRDefault="00985262" w:rsidP="00985262">
      <w:pPr>
        <w:spacing w:after="160" w:line="288" w:lineRule="auto"/>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 xml:space="preserve">The department may share information about our </w:t>
      </w:r>
      <w:r w:rsidR="00805EDD">
        <w:rPr>
          <w:rFonts w:ascii="Arial" w:eastAsia="Times New Roman" w:hAnsi="Arial" w:cs="Times New Roman"/>
          <w:sz w:val="24"/>
          <w:szCs w:val="24"/>
          <w:lang w:eastAsia="en-GB"/>
        </w:rPr>
        <w:t>children</w:t>
      </w:r>
      <w:r w:rsidRPr="00985262">
        <w:rPr>
          <w:rFonts w:ascii="Arial" w:eastAsia="Times New Roman" w:hAnsi="Arial" w:cs="Times New Roman"/>
          <w:sz w:val="24"/>
          <w:szCs w:val="24"/>
          <w:lang w:eastAsia="en-GB"/>
        </w:rPr>
        <w:t xml:space="preserve"> from the NPD with third parties who promote the education or well-being of children in England by:</w:t>
      </w:r>
    </w:p>
    <w:p w:rsidR="00985262" w:rsidRPr="00985262" w:rsidRDefault="00985262" w:rsidP="00985262">
      <w:pPr>
        <w:spacing w:after="240" w:line="288" w:lineRule="auto"/>
        <w:ind w:left="720" w:hanging="360"/>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conducting research or analysis</w:t>
      </w:r>
    </w:p>
    <w:p w:rsidR="00985262" w:rsidRPr="00985262" w:rsidRDefault="00985262" w:rsidP="00985262">
      <w:pPr>
        <w:spacing w:after="240" w:line="288" w:lineRule="auto"/>
        <w:ind w:left="720" w:hanging="360"/>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producing statistics</w:t>
      </w:r>
    </w:p>
    <w:p w:rsidR="00985262" w:rsidRPr="00985262" w:rsidRDefault="00985262" w:rsidP="00985262">
      <w:pPr>
        <w:spacing w:after="240" w:line="288" w:lineRule="auto"/>
        <w:ind w:left="720" w:hanging="360"/>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lastRenderedPageBreak/>
        <w:t>providing information, advice or guidance</w:t>
      </w:r>
    </w:p>
    <w:p w:rsidR="00985262" w:rsidRPr="00985262" w:rsidRDefault="00985262" w:rsidP="00985262">
      <w:pPr>
        <w:spacing w:after="160" w:line="288" w:lineRule="auto"/>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rsidR="00985262" w:rsidRPr="00985262" w:rsidRDefault="00985262" w:rsidP="00985262">
      <w:pPr>
        <w:spacing w:after="240" w:line="288" w:lineRule="auto"/>
        <w:ind w:left="720" w:hanging="360"/>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 xml:space="preserve">who is requesting the </w:t>
      </w:r>
      <w:r w:rsidR="007C5C7D" w:rsidRPr="00985262">
        <w:rPr>
          <w:rFonts w:ascii="Arial" w:eastAsia="Times New Roman" w:hAnsi="Arial" w:cs="Times New Roman"/>
          <w:sz w:val="24"/>
          <w:szCs w:val="24"/>
          <w:lang w:eastAsia="en-GB"/>
        </w:rPr>
        <w:t>data?</w:t>
      </w:r>
    </w:p>
    <w:p w:rsidR="00985262" w:rsidRPr="00985262" w:rsidRDefault="00985262" w:rsidP="00985262">
      <w:pPr>
        <w:spacing w:after="240" w:line="288" w:lineRule="auto"/>
        <w:ind w:left="720" w:hanging="360"/>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the purpose for which it is required</w:t>
      </w:r>
    </w:p>
    <w:p w:rsidR="00985262" w:rsidRPr="00985262" w:rsidRDefault="00985262" w:rsidP="00985262">
      <w:pPr>
        <w:spacing w:after="240" w:line="288" w:lineRule="auto"/>
        <w:ind w:left="720" w:hanging="360"/>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 xml:space="preserve">the level and sensitivity of data requested: and </w:t>
      </w:r>
    </w:p>
    <w:p w:rsidR="00985262" w:rsidRPr="00985262" w:rsidRDefault="00985262" w:rsidP="00985262">
      <w:pPr>
        <w:spacing w:after="240" w:line="288" w:lineRule="auto"/>
        <w:ind w:left="720" w:hanging="360"/>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 xml:space="preserve">the arrangements in place to store and handle the data </w:t>
      </w:r>
    </w:p>
    <w:p w:rsidR="00985262" w:rsidRPr="00985262" w:rsidRDefault="00985262" w:rsidP="00985262">
      <w:pPr>
        <w:spacing w:after="160" w:line="288" w:lineRule="auto"/>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To be granted access to pupil information, organisations must comply with strict terms and conditions covering the confidentiality and handling of the data, security arrangements and retention and use of the data.</w:t>
      </w:r>
    </w:p>
    <w:p w:rsidR="00985262" w:rsidRPr="00985262" w:rsidRDefault="00985262" w:rsidP="00985262">
      <w:pPr>
        <w:spacing w:after="160" w:line="288" w:lineRule="auto"/>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 xml:space="preserve">For more information about the department’s data sharing process, please visit: </w:t>
      </w:r>
      <w:hyperlink r:id="rId17" w:tooltip="Data protection: how we collect and share research data" w:history="1">
        <w:r w:rsidRPr="00985262">
          <w:rPr>
            <w:rFonts w:ascii="Arial" w:eastAsia="Times New Roman" w:hAnsi="Arial" w:cs="Times New Roman"/>
            <w:color w:val="0000FF"/>
            <w:sz w:val="24"/>
            <w:szCs w:val="24"/>
            <w:u w:val="single"/>
            <w:lang w:eastAsia="en-GB"/>
          </w:rPr>
          <w:t>https://www.gov.uk/data-protection-how-we-collect-and-share-research-data</w:t>
        </w:r>
      </w:hyperlink>
      <w:r w:rsidRPr="00985262">
        <w:rPr>
          <w:rFonts w:ascii="Arial" w:eastAsia="Times New Roman" w:hAnsi="Arial" w:cs="Times New Roman"/>
          <w:sz w:val="24"/>
          <w:szCs w:val="24"/>
          <w:lang w:eastAsia="en-GB"/>
        </w:rPr>
        <w:t xml:space="preserve"> </w:t>
      </w:r>
    </w:p>
    <w:p w:rsidR="00985262" w:rsidRPr="00985262" w:rsidRDefault="00985262" w:rsidP="00985262">
      <w:pPr>
        <w:spacing w:after="160" w:line="288" w:lineRule="auto"/>
        <w:rPr>
          <w:rFonts w:ascii="Arial" w:eastAsia="Times New Roman" w:hAnsi="Arial" w:cs="Times New Roman"/>
          <w:color w:val="0000FF"/>
          <w:sz w:val="24"/>
          <w:szCs w:val="24"/>
          <w:u w:val="single"/>
          <w:lang w:eastAsia="en-GB"/>
        </w:rPr>
      </w:pPr>
      <w:r w:rsidRPr="00985262">
        <w:rPr>
          <w:rFonts w:ascii="Arial" w:eastAsia="Times New Roman" w:hAnsi="Arial" w:cs="Times New Roman"/>
          <w:sz w:val="24"/>
          <w:szCs w:val="24"/>
          <w:lang w:eastAsia="en-GB"/>
        </w:rPr>
        <w:lastRenderedPageBreak/>
        <w:t xml:space="preserve">For information about which organisations the department has provided pupil information, (and for which project), please visit the following website: </w:t>
      </w:r>
      <w:hyperlink r:id="rId18" w:history="1">
        <w:r w:rsidRPr="00985262">
          <w:rPr>
            <w:rFonts w:ascii="Arial" w:eastAsia="Times New Roman" w:hAnsi="Arial" w:cs="Times New Roman"/>
            <w:color w:val="0000FF"/>
            <w:sz w:val="24"/>
            <w:szCs w:val="24"/>
            <w:u w:val="single"/>
            <w:lang w:eastAsia="en-GB"/>
          </w:rPr>
          <w:t>https://www.gov.uk/government/publications/national-pupil-database-requests-received</w:t>
        </w:r>
      </w:hyperlink>
    </w:p>
    <w:p w:rsidR="00985262" w:rsidRPr="00985262" w:rsidRDefault="00985262" w:rsidP="00985262">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p>
    <w:p w:rsidR="00985262" w:rsidRPr="00985262" w:rsidRDefault="00985262" w:rsidP="00985262">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 xml:space="preserve">To contact DfE: </w:t>
      </w:r>
      <w:hyperlink r:id="rId19" w:history="1">
        <w:r w:rsidRPr="00985262">
          <w:rPr>
            <w:rFonts w:ascii="Arial" w:eastAsia="Times New Roman" w:hAnsi="Arial" w:cs="Times New Roman"/>
            <w:color w:val="0000FF"/>
            <w:sz w:val="24"/>
            <w:szCs w:val="24"/>
            <w:u w:val="single"/>
            <w:lang w:eastAsia="en-GB"/>
          </w:rPr>
          <w:t>https://www.gov.uk/contact-dfe</w:t>
        </w:r>
      </w:hyperlink>
    </w:p>
    <w:p w:rsidR="00985262" w:rsidRPr="00985262" w:rsidRDefault="00985262" w:rsidP="00985262">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p>
    <w:p w:rsidR="00985262" w:rsidRPr="00985262" w:rsidRDefault="00985262" w:rsidP="00985262">
      <w:pPr>
        <w:keepNext/>
        <w:spacing w:before="240" w:after="240" w:line="240" w:lineRule="auto"/>
        <w:outlineLvl w:val="1"/>
        <w:rPr>
          <w:rFonts w:ascii="Arial" w:eastAsia="Times New Roman" w:hAnsi="Arial" w:cs="Times New Roman"/>
          <w:b/>
          <w:color w:val="104F75"/>
          <w:sz w:val="32"/>
          <w:szCs w:val="32"/>
          <w:lang w:eastAsia="en-GB"/>
        </w:rPr>
      </w:pPr>
      <w:r w:rsidRPr="00985262">
        <w:rPr>
          <w:rFonts w:ascii="Arial" w:eastAsia="Times New Roman" w:hAnsi="Arial" w:cs="Times New Roman"/>
          <w:b/>
          <w:color w:val="104F75"/>
          <w:sz w:val="32"/>
          <w:szCs w:val="32"/>
          <w:lang w:eastAsia="en-GB"/>
        </w:rPr>
        <w:t>Requesting access to your personal data</w:t>
      </w:r>
    </w:p>
    <w:p w:rsidR="00985262" w:rsidRPr="00985262" w:rsidRDefault="00985262" w:rsidP="00985262">
      <w:pPr>
        <w:spacing w:after="160" w:line="288" w:lineRule="auto"/>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 xml:space="preserve">Under data protection legislation, parents and </w:t>
      </w:r>
      <w:r w:rsidR="00805EDD">
        <w:rPr>
          <w:rFonts w:ascii="Arial" w:eastAsia="Times New Roman" w:hAnsi="Arial" w:cs="Times New Roman"/>
          <w:sz w:val="24"/>
          <w:szCs w:val="24"/>
          <w:lang w:eastAsia="en-GB"/>
        </w:rPr>
        <w:t>children</w:t>
      </w:r>
      <w:r w:rsidRPr="00985262">
        <w:rPr>
          <w:rFonts w:ascii="Arial" w:eastAsia="Times New Roman" w:hAnsi="Arial" w:cs="Times New Roman"/>
          <w:sz w:val="24"/>
          <w:szCs w:val="24"/>
          <w:lang w:eastAsia="en-GB"/>
        </w:rPr>
        <w:t xml:space="preserve"> have the right to request access to information about them that we hold. To make a request for your personal information, or be given access to your child’s educational record, contact</w:t>
      </w:r>
      <w:r w:rsidR="00D05CE0">
        <w:rPr>
          <w:rFonts w:ascii="Arial" w:eastAsia="Times New Roman" w:hAnsi="Arial" w:cs="Times New Roman"/>
          <w:sz w:val="24"/>
          <w:szCs w:val="24"/>
          <w:lang w:eastAsia="en-GB"/>
        </w:rPr>
        <w:t xml:space="preserve"> Kerry Foote </w:t>
      </w:r>
      <w:r w:rsidR="00321DBF">
        <w:rPr>
          <w:rFonts w:ascii="Arial" w:eastAsia="Times New Roman" w:hAnsi="Arial" w:cs="Times New Roman"/>
          <w:sz w:val="24"/>
          <w:szCs w:val="24"/>
          <w:lang w:eastAsia="en-GB"/>
        </w:rPr>
        <w:t xml:space="preserve">on 01273 515125 or </w:t>
      </w:r>
      <w:hyperlink r:id="rId20" w:history="1">
        <w:r w:rsidR="00321DBF" w:rsidRPr="004B2014">
          <w:rPr>
            <w:rStyle w:val="Hyperlink"/>
            <w:rFonts w:ascii="Arial" w:eastAsia="Times New Roman" w:hAnsi="Arial" w:cs="Times New Roman"/>
            <w:sz w:val="24"/>
            <w:szCs w:val="24"/>
            <w:lang w:eastAsia="en-GB"/>
          </w:rPr>
          <w:t>Kerry.foote@sussexcommunity.org.uk</w:t>
        </w:r>
      </w:hyperlink>
      <w:r w:rsidR="00321DBF">
        <w:rPr>
          <w:rFonts w:ascii="Arial" w:eastAsia="Times New Roman" w:hAnsi="Arial" w:cs="Times New Roman"/>
          <w:sz w:val="24"/>
          <w:szCs w:val="24"/>
          <w:lang w:eastAsia="en-GB"/>
        </w:rPr>
        <w:t xml:space="preserve"> </w:t>
      </w:r>
      <w:r w:rsidRPr="00985262">
        <w:rPr>
          <w:rFonts w:ascii="Arial" w:eastAsia="Times New Roman" w:hAnsi="Arial" w:cs="Times New Roman"/>
          <w:color w:val="FF0000"/>
          <w:sz w:val="24"/>
          <w:szCs w:val="24"/>
          <w:lang w:eastAsia="en-GB"/>
        </w:rPr>
        <w:t xml:space="preserve"> </w:t>
      </w:r>
    </w:p>
    <w:p w:rsidR="00985262" w:rsidRPr="00985262" w:rsidRDefault="00985262" w:rsidP="00985262">
      <w:pPr>
        <w:widowControl w:val="0"/>
        <w:suppressAutoHyphens/>
        <w:overflowPunct w:val="0"/>
        <w:autoSpaceDE w:val="0"/>
        <w:autoSpaceDN w:val="0"/>
        <w:spacing w:after="0" w:line="240" w:lineRule="auto"/>
        <w:ind w:left="720"/>
        <w:textAlignment w:val="baseline"/>
        <w:rPr>
          <w:rFonts w:ascii="Arial" w:eastAsia="Times New Roman" w:hAnsi="Arial" w:cs="Times New Roman"/>
          <w:sz w:val="24"/>
          <w:szCs w:val="24"/>
          <w:lang w:eastAsia="en-GB"/>
        </w:rPr>
      </w:pPr>
    </w:p>
    <w:p w:rsidR="00985262" w:rsidRPr="00985262" w:rsidRDefault="00985262" w:rsidP="00985262">
      <w:pPr>
        <w:spacing w:after="160" w:line="288" w:lineRule="auto"/>
        <w:rPr>
          <w:rFonts w:ascii="Arial" w:eastAsia="Times New Roman" w:hAnsi="Arial" w:cs="Arial"/>
          <w:sz w:val="24"/>
          <w:szCs w:val="24"/>
          <w:lang w:eastAsia="en-GB"/>
        </w:rPr>
      </w:pPr>
      <w:r w:rsidRPr="00985262">
        <w:rPr>
          <w:rFonts w:ascii="Arial" w:eastAsia="Times New Roman" w:hAnsi="Arial" w:cs="Arial"/>
          <w:sz w:val="24"/>
          <w:szCs w:val="24"/>
          <w:lang w:eastAsia="en-GB"/>
        </w:rPr>
        <w:t>You also have the right to:</w:t>
      </w:r>
    </w:p>
    <w:p w:rsidR="00985262" w:rsidRPr="00985262" w:rsidRDefault="00985262" w:rsidP="00985262">
      <w:pPr>
        <w:numPr>
          <w:ilvl w:val="0"/>
          <w:numId w:val="3"/>
        </w:numPr>
        <w:spacing w:after="240" w:line="288" w:lineRule="auto"/>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lastRenderedPageBreak/>
        <w:t>object to processing of personal data that is likely to cause, or is causing, damage or distress</w:t>
      </w:r>
    </w:p>
    <w:p w:rsidR="00985262" w:rsidRPr="00985262" w:rsidRDefault="00985262" w:rsidP="00985262">
      <w:pPr>
        <w:numPr>
          <w:ilvl w:val="0"/>
          <w:numId w:val="3"/>
        </w:numPr>
        <w:spacing w:after="240" w:line="288" w:lineRule="auto"/>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prevent processing for the purpose of direct marketing</w:t>
      </w:r>
    </w:p>
    <w:p w:rsidR="00985262" w:rsidRPr="00985262" w:rsidRDefault="00985262" w:rsidP="00985262">
      <w:pPr>
        <w:numPr>
          <w:ilvl w:val="0"/>
          <w:numId w:val="3"/>
        </w:numPr>
        <w:spacing w:after="240" w:line="288" w:lineRule="auto"/>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object to decisions being taken by automated means</w:t>
      </w:r>
    </w:p>
    <w:p w:rsidR="00985262" w:rsidRPr="00985262" w:rsidRDefault="00985262" w:rsidP="00985262">
      <w:pPr>
        <w:numPr>
          <w:ilvl w:val="0"/>
          <w:numId w:val="3"/>
        </w:numPr>
        <w:spacing w:after="240" w:line="288" w:lineRule="auto"/>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in certain circumstances, have inaccurate personal data rectified, blocked, erased or destroyed; and</w:t>
      </w:r>
    </w:p>
    <w:p w:rsidR="00985262" w:rsidRPr="00985262" w:rsidRDefault="00985262" w:rsidP="00985262">
      <w:pPr>
        <w:numPr>
          <w:ilvl w:val="0"/>
          <w:numId w:val="3"/>
        </w:numPr>
        <w:spacing w:after="240" w:line="288" w:lineRule="auto"/>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 xml:space="preserve">claim compensation for damages caused by a breach of the Data Protection regulations </w:t>
      </w:r>
    </w:p>
    <w:p w:rsidR="00985262" w:rsidRPr="00985262" w:rsidRDefault="00985262" w:rsidP="00985262">
      <w:pPr>
        <w:spacing w:after="160" w:line="288" w:lineRule="auto"/>
        <w:rPr>
          <w:rFonts w:ascii="Arial" w:eastAsia="Times New Roman" w:hAnsi="Arial" w:cs="Times New Roman"/>
          <w:color w:val="000000" w:themeColor="text1"/>
          <w:sz w:val="24"/>
          <w:szCs w:val="24"/>
          <w:lang w:eastAsia="en-GB"/>
        </w:rPr>
      </w:pPr>
      <w:r w:rsidRPr="00985262">
        <w:rPr>
          <w:rFonts w:ascii="Arial" w:eastAsia="Times New Roman" w:hAnsi="Arial" w:cs="Times New Roman"/>
          <w:color w:val="000000" w:themeColor="text1"/>
          <w:sz w:val="24"/>
          <w:szCs w:val="24"/>
          <w:lang w:eastAsia="en-GB"/>
        </w:rPr>
        <w:t xml:space="preserve">If you have a concern about the way we are collecting or using your personal data, we request that you raise your concern with us in the first instance. Alternatively, you can contact the Information Commissioner’s Office at </w:t>
      </w:r>
      <w:hyperlink r:id="rId21" w:history="1">
        <w:r w:rsidRPr="00985262">
          <w:rPr>
            <w:rFonts w:ascii="Arial" w:eastAsia="Times New Roman" w:hAnsi="Arial" w:cs="Times New Roman"/>
            <w:color w:val="0000FF"/>
            <w:sz w:val="24"/>
            <w:szCs w:val="24"/>
            <w:u w:val="single"/>
            <w:lang w:eastAsia="en-GB"/>
          </w:rPr>
          <w:t>https://ico.org.uk/concerns/</w:t>
        </w:r>
      </w:hyperlink>
    </w:p>
    <w:p w:rsidR="00985262" w:rsidRPr="00985262" w:rsidRDefault="00985262" w:rsidP="00985262">
      <w:pPr>
        <w:widowControl w:val="0"/>
        <w:suppressAutoHyphens/>
        <w:overflowPunct w:val="0"/>
        <w:autoSpaceDE w:val="0"/>
        <w:autoSpaceDN w:val="0"/>
        <w:spacing w:after="0" w:line="240" w:lineRule="auto"/>
        <w:textAlignment w:val="baseline"/>
        <w:rPr>
          <w:rFonts w:ascii="Arial" w:eastAsia="Times New Roman" w:hAnsi="Arial" w:cs="Times New Roman"/>
          <w:color w:val="FF0000"/>
          <w:sz w:val="24"/>
          <w:szCs w:val="24"/>
          <w:lang w:eastAsia="en-GB"/>
        </w:rPr>
      </w:pPr>
    </w:p>
    <w:p w:rsidR="00985262" w:rsidRPr="00985262" w:rsidRDefault="00985262" w:rsidP="00985262">
      <w:pPr>
        <w:widowControl w:val="0"/>
        <w:suppressAutoHyphens/>
        <w:overflowPunct w:val="0"/>
        <w:autoSpaceDE w:val="0"/>
        <w:autoSpaceDN w:val="0"/>
        <w:spacing w:after="0" w:line="240" w:lineRule="auto"/>
        <w:textAlignment w:val="baseline"/>
        <w:rPr>
          <w:rFonts w:ascii="Arial" w:eastAsia="Times New Roman" w:hAnsi="Arial" w:cs="Times New Roman"/>
          <w:b/>
          <w:color w:val="215868" w:themeColor="accent5" w:themeShade="80"/>
          <w:sz w:val="32"/>
          <w:szCs w:val="32"/>
          <w:lang w:eastAsia="en-GB"/>
        </w:rPr>
      </w:pPr>
      <w:r w:rsidRPr="00985262">
        <w:rPr>
          <w:rFonts w:ascii="Arial" w:eastAsia="Times New Roman" w:hAnsi="Arial" w:cs="Times New Roman"/>
          <w:b/>
          <w:color w:val="215868" w:themeColor="accent5" w:themeShade="80"/>
          <w:sz w:val="32"/>
          <w:szCs w:val="32"/>
          <w:lang w:eastAsia="en-GB"/>
        </w:rPr>
        <w:t xml:space="preserve">Data Protection Officer </w:t>
      </w:r>
    </w:p>
    <w:p w:rsidR="00985262" w:rsidRPr="00985262" w:rsidRDefault="00985262" w:rsidP="00985262">
      <w:pPr>
        <w:widowControl w:val="0"/>
        <w:suppressAutoHyphens/>
        <w:overflowPunct w:val="0"/>
        <w:autoSpaceDE w:val="0"/>
        <w:autoSpaceDN w:val="0"/>
        <w:spacing w:after="0" w:line="240" w:lineRule="auto"/>
        <w:textAlignment w:val="baseline"/>
        <w:rPr>
          <w:rFonts w:ascii="Arial" w:eastAsia="Times New Roman" w:hAnsi="Arial" w:cs="Times New Roman"/>
          <w:b/>
          <w:color w:val="215868" w:themeColor="accent5" w:themeShade="80"/>
          <w:sz w:val="32"/>
          <w:szCs w:val="32"/>
          <w:lang w:eastAsia="en-GB"/>
        </w:rPr>
      </w:pPr>
    </w:p>
    <w:p w:rsidR="00985262" w:rsidRDefault="00E8465C" w:rsidP="00985262">
      <w:pPr>
        <w:widowControl w:val="0"/>
        <w:suppressAutoHyphens/>
        <w:overflowPunct w:val="0"/>
        <w:autoSpaceDE w:val="0"/>
        <w:autoSpaceDN w:val="0"/>
        <w:spacing w:after="0" w:line="240" w:lineRule="auto"/>
        <w:textAlignment w:val="baseline"/>
        <w:rPr>
          <w:rFonts w:ascii="Arial" w:eastAsia="Times New Roman" w:hAnsi="Arial" w:cs="Times New Roman"/>
          <w:color w:val="FF0000"/>
          <w:sz w:val="24"/>
          <w:szCs w:val="24"/>
          <w:lang w:eastAsia="en-GB"/>
        </w:rPr>
      </w:pPr>
      <w:r w:rsidRPr="00502C26">
        <w:rPr>
          <w:rFonts w:ascii="Arial" w:eastAsia="Times New Roman" w:hAnsi="Arial" w:cs="Times New Roman"/>
          <w:sz w:val="24"/>
          <w:szCs w:val="24"/>
          <w:lang w:eastAsia="en-GB"/>
        </w:rPr>
        <w:t xml:space="preserve">The Data Protection Lead for SCDA is Andy Millward he can be contacted on 01273 519154 or </w:t>
      </w:r>
      <w:hyperlink r:id="rId22" w:history="1">
        <w:r w:rsidRPr="004B2014">
          <w:rPr>
            <w:rStyle w:val="Hyperlink"/>
            <w:rFonts w:ascii="Arial" w:eastAsia="Times New Roman" w:hAnsi="Arial" w:cs="Times New Roman"/>
            <w:sz w:val="24"/>
            <w:szCs w:val="24"/>
            <w:lang w:eastAsia="en-GB"/>
          </w:rPr>
          <w:t>andy@sussexcommunity.org.uk</w:t>
        </w:r>
      </w:hyperlink>
    </w:p>
    <w:p w:rsidR="00AE382A" w:rsidRDefault="00AE382A" w:rsidP="00985262">
      <w:pPr>
        <w:widowControl w:val="0"/>
        <w:suppressAutoHyphens/>
        <w:overflowPunct w:val="0"/>
        <w:autoSpaceDE w:val="0"/>
        <w:autoSpaceDN w:val="0"/>
        <w:spacing w:after="0" w:line="240" w:lineRule="auto"/>
        <w:textAlignment w:val="baseline"/>
        <w:rPr>
          <w:rFonts w:ascii="Arial" w:eastAsia="Times New Roman" w:hAnsi="Arial" w:cs="Times New Roman"/>
          <w:color w:val="FF0000"/>
          <w:sz w:val="24"/>
          <w:szCs w:val="24"/>
          <w:lang w:eastAsia="en-GB"/>
        </w:rPr>
      </w:pPr>
    </w:p>
    <w:p w:rsidR="00AE382A" w:rsidRDefault="00AE382A" w:rsidP="00985262">
      <w:pPr>
        <w:widowControl w:val="0"/>
        <w:suppressAutoHyphens/>
        <w:overflowPunct w:val="0"/>
        <w:autoSpaceDE w:val="0"/>
        <w:autoSpaceDN w:val="0"/>
        <w:spacing w:after="0" w:line="240" w:lineRule="auto"/>
        <w:textAlignment w:val="baseline"/>
        <w:rPr>
          <w:rFonts w:ascii="Arial" w:eastAsia="Times New Roman" w:hAnsi="Arial" w:cs="Times New Roman"/>
          <w:color w:val="FF0000"/>
          <w:sz w:val="24"/>
          <w:szCs w:val="24"/>
          <w:lang w:eastAsia="en-GB"/>
        </w:rPr>
      </w:pPr>
      <w:r w:rsidRPr="00502C26">
        <w:rPr>
          <w:rFonts w:ascii="Arial" w:eastAsia="Times New Roman" w:hAnsi="Arial" w:cs="Times New Roman"/>
          <w:sz w:val="24"/>
          <w:szCs w:val="24"/>
          <w:lang w:eastAsia="en-GB"/>
        </w:rPr>
        <w:t xml:space="preserve">For more detail on how SCDA functions please refer to </w:t>
      </w:r>
      <w:r w:rsidRPr="00502C26">
        <w:rPr>
          <w:rFonts w:ascii="Arial" w:eastAsia="Times New Roman" w:hAnsi="Arial" w:cs="Times New Roman"/>
          <w:b/>
          <w:sz w:val="24"/>
          <w:szCs w:val="24"/>
          <w:lang w:eastAsia="en-GB"/>
        </w:rPr>
        <w:t>SCDA’s Privacy Notice</w:t>
      </w:r>
      <w:r w:rsidRPr="00502C26">
        <w:rPr>
          <w:rFonts w:ascii="Arial" w:eastAsia="Times New Roman" w:hAnsi="Arial" w:cs="Times New Roman"/>
          <w:sz w:val="24"/>
          <w:szCs w:val="24"/>
          <w:lang w:eastAsia="en-GB"/>
        </w:rPr>
        <w:t xml:space="preserve"> available on the website </w:t>
      </w:r>
      <w:hyperlink r:id="rId23" w:history="1">
        <w:r w:rsidRPr="004B2014">
          <w:rPr>
            <w:rStyle w:val="Hyperlink"/>
            <w:rFonts w:ascii="Arial" w:eastAsia="Times New Roman" w:hAnsi="Arial" w:cs="Times New Roman"/>
            <w:sz w:val="24"/>
            <w:szCs w:val="24"/>
            <w:lang w:eastAsia="en-GB"/>
          </w:rPr>
          <w:t>www.sussexcommunity.org.uk</w:t>
        </w:r>
      </w:hyperlink>
      <w:r>
        <w:rPr>
          <w:rFonts w:ascii="Arial" w:eastAsia="Times New Roman" w:hAnsi="Arial" w:cs="Times New Roman"/>
          <w:color w:val="FF0000"/>
          <w:sz w:val="24"/>
          <w:szCs w:val="24"/>
          <w:lang w:eastAsia="en-GB"/>
        </w:rPr>
        <w:t xml:space="preserve"> </w:t>
      </w:r>
    </w:p>
    <w:p w:rsidR="00AE382A" w:rsidRPr="00985262" w:rsidRDefault="00AE382A" w:rsidP="00985262">
      <w:pPr>
        <w:widowControl w:val="0"/>
        <w:suppressAutoHyphens/>
        <w:overflowPunct w:val="0"/>
        <w:autoSpaceDE w:val="0"/>
        <w:autoSpaceDN w:val="0"/>
        <w:spacing w:after="0" w:line="240" w:lineRule="auto"/>
        <w:textAlignment w:val="baseline"/>
        <w:rPr>
          <w:rFonts w:ascii="Arial" w:eastAsia="Times New Roman" w:hAnsi="Arial" w:cs="Times New Roman"/>
          <w:color w:val="FF0000"/>
          <w:sz w:val="24"/>
          <w:szCs w:val="24"/>
          <w:lang w:eastAsia="en-GB"/>
        </w:rPr>
      </w:pPr>
    </w:p>
    <w:p w:rsidR="00380F8A" w:rsidRDefault="00380F8A"/>
    <w:sectPr w:rsidR="00380F8A" w:rsidSect="00622501">
      <w:footerReference w:type="default" r:id="rId24"/>
      <w:headerReference w:type="first" r:id="rId25"/>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074" w:rsidRDefault="00565074">
      <w:pPr>
        <w:spacing w:after="0" w:line="240" w:lineRule="auto"/>
      </w:pPr>
      <w:r>
        <w:separator/>
      </w:r>
    </w:p>
  </w:endnote>
  <w:endnote w:type="continuationSeparator" w:id="0">
    <w:p w:rsidR="00565074" w:rsidRDefault="0056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2C7" w:rsidRDefault="00805EDD">
    <w:pPr>
      <w:pStyle w:val="Footer"/>
    </w:pPr>
    <w:r>
      <w:t>Early Years</w:t>
    </w:r>
  </w:p>
  <w:p w:rsidR="00C542C7" w:rsidRDefault="00DD0343">
    <w:pPr>
      <w:pStyle w:val="Footer"/>
    </w:pPr>
  </w:p>
  <w:sdt>
    <w:sdtPr>
      <w:id w:val="1113406967"/>
      <w:docPartObj>
        <w:docPartGallery w:val="Page Numbers (Top of Page)"/>
        <w:docPartUnique/>
      </w:docPartObj>
    </w:sdtPr>
    <w:sdtEndPr>
      <w:rPr>
        <w:noProof/>
      </w:rPr>
    </w:sdtEndPr>
    <w:sdtContent>
      <w:p w:rsidR="001F1B30" w:rsidRDefault="00985262" w:rsidP="007D0F02">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DD0343">
          <w:rPr>
            <w:noProof/>
          </w:rPr>
          <w:t>5</w:t>
        </w:r>
        <w:r>
          <w:rPr>
            <w:noProof/>
          </w:rPr>
          <w:fldChar w:fldCharType="end"/>
        </w:r>
      </w:p>
    </w:sdtContent>
  </w:sdt>
  <w:p w:rsidR="00211E93" w:rsidRDefault="00DD03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074" w:rsidRDefault="00565074">
      <w:pPr>
        <w:spacing w:after="0" w:line="240" w:lineRule="auto"/>
      </w:pPr>
      <w:r>
        <w:separator/>
      </w:r>
    </w:p>
  </w:footnote>
  <w:footnote w:type="continuationSeparator" w:id="0">
    <w:p w:rsidR="00565074" w:rsidRDefault="00565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DA3" w:rsidRDefault="00CE3DA3">
    <w:pPr>
      <w:pStyle w:val="Header"/>
    </w:pPr>
    <w:r>
      <w:t>Date Of Document: May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53D26BF9"/>
    <w:multiLevelType w:val="hybridMultilevel"/>
    <w:tmpl w:val="0D8E4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BB4EE7"/>
    <w:multiLevelType w:val="hybridMultilevel"/>
    <w:tmpl w:val="89AE67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62"/>
    <w:rsid w:val="000F3A21"/>
    <w:rsid w:val="00312DCB"/>
    <w:rsid w:val="00321DBF"/>
    <w:rsid w:val="00342E44"/>
    <w:rsid w:val="003749B5"/>
    <w:rsid w:val="00380F8A"/>
    <w:rsid w:val="004979B2"/>
    <w:rsid w:val="004E1FAD"/>
    <w:rsid w:val="00502C26"/>
    <w:rsid w:val="00510CF6"/>
    <w:rsid w:val="00565074"/>
    <w:rsid w:val="005E2664"/>
    <w:rsid w:val="006D705B"/>
    <w:rsid w:val="007C5C7D"/>
    <w:rsid w:val="00805EDD"/>
    <w:rsid w:val="00871047"/>
    <w:rsid w:val="008C799C"/>
    <w:rsid w:val="0091618A"/>
    <w:rsid w:val="00985262"/>
    <w:rsid w:val="00AC0867"/>
    <w:rsid w:val="00AE382A"/>
    <w:rsid w:val="00C43A4A"/>
    <w:rsid w:val="00CE3DA3"/>
    <w:rsid w:val="00CE5916"/>
    <w:rsid w:val="00D05CE0"/>
    <w:rsid w:val="00D21A51"/>
    <w:rsid w:val="00DD0343"/>
    <w:rsid w:val="00DD79CB"/>
    <w:rsid w:val="00E8465C"/>
    <w:rsid w:val="00EB332D"/>
    <w:rsid w:val="00EC5154"/>
    <w:rsid w:val="00EC5E14"/>
    <w:rsid w:val="00FC3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AE5FD8D-6FB1-4C73-A898-9E6E7F40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85262"/>
    <w:pPr>
      <w:spacing w:after="120" w:line="288" w:lineRule="auto"/>
    </w:pPr>
    <w:rPr>
      <w:rFonts w:ascii="Arial" w:eastAsia="Times New Roman" w:hAnsi="Arial" w:cs="Times New Roman"/>
      <w:sz w:val="24"/>
      <w:szCs w:val="24"/>
      <w:lang w:eastAsia="en-GB"/>
    </w:rPr>
  </w:style>
  <w:style w:type="character" w:customStyle="1" w:styleId="BodyTextChar">
    <w:name w:val="Body Text Char"/>
    <w:basedOn w:val="DefaultParagraphFont"/>
    <w:link w:val="BodyText"/>
    <w:rsid w:val="00985262"/>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985262"/>
    <w:pPr>
      <w:tabs>
        <w:tab w:val="center" w:pos="4513"/>
        <w:tab w:val="right" w:pos="9026"/>
      </w:tabs>
      <w:spacing w:after="0" w:line="240" w:lineRule="auto"/>
    </w:pPr>
    <w:rPr>
      <w:rFonts w:ascii="Arial" w:eastAsia="Times New Roman" w:hAnsi="Arial" w:cs="Times New Roman"/>
      <w:sz w:val="24"/>
      <w:szCs w:val="24"/>
      <w:lang w:eastAsia="en-GB"/>
    </w:rPr>
  </w:style>
  <w:style w:type="character" w:customStyle="1" w:styleId="FooterChar">
    <w:name w:val="Footer Char"/>
    <w:basedOn w:val="DefaultParagraphFont"/>
    <w:link w:val="Footer"/>
    <w:uiPriority w:val="99"/>
    <w:rsid w:val="00985262"/>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805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EDD"/>
    <w:rPr>
      <w:rFonts w:ascii="Tahoma" w:hAnsi="Tahoma" w:cs="Tahoma"/>
      <w:sz w:val="16"/>
      <w:szCs w:val="16"/>
    </w:rPr>
  </w:style>
  <w:style w:type="paragraph" w:styleId="Header">
    <w:name w:val="header"/>
    <w:basedOn w:val="Normal"/>
    <w:link w:val="HeaderChar"/>
    <w:uiPriority w:val="99"/>
    <w:unhideWhenUsed/>
    <w:rsid w:val="00805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EDD"/>
  </w:style>
  <w:style w:type="character" w:styleId="CommentReference">
    <w:name w:val="annotation reference"/>
    <w:basedOn w:val="DefaultParagraphFont"/>
    <w:uiPriority w:val="99"/>
    <w:semiHidden/>
    <w:unhideWhenUsed/>
    <w:rsid w:val="00C43A4A"/>
    <w:rPr>
      <w:sz w:val="16"/>
      <w:szCs w:val="16"/>
    </w:rPr>
  </w:style>
  <w:style w:type="paragraph" w:styleId="CommentText">
    <w:name w:val="annotation text"/>
    <w:basedOn w:val="Normal"/>
    <w:link w:val="CommentTextChar"/>
    <w:uiPriority w:val="99"/>
    <w:semiHidden/>
    <w:unhideWhenUsed/>
    <w:rsid w:val="00C43A4A"/>
    <w:pPr>
      <w:spacing w:line="240" w:lineRule="auto"/>
    </w:pPr>
    <w:rPr>
      <w:sz w:val="20"/>
      <w:szCs w:val="20"/>
    </w:rPr>
  </w:style>
  <w:style w:type="character" w:customStyle="1" w:styleId="CommentTextChar">
    <w:name w:val="Comment Text Char"/>
    <w:basedOn w:val="DefaultParagraphFont"/>
    <w:link w:val="CommentText"/>
    <w:uiPriority w:val="99"/>
    <w:semiHidden/>
    <w:rsid w:val="00C43A4A"/>
    <w:rPr>
      <w:sz w:val="20"/>
      <w:szCs w:val="20"/>
    </w:rPr>
  </w:style>
  <w:style w:type="paragraph" w:styleId="CommentSubject">
    <w:name w:val="annotation subject"/>
    <w:basedOn w:val="CommentText"/>
    <w:next w:val="CommentText"/>
    <w:link w:val="CommentSubjectChar"/>
    <w:uiPriority w:val="99"/>
    <w:semiHidden/>
    <w:unhideWhenUsed/>
    <w:rsid w:val="00C43A4A"/>
    <w:rPr>
      <w:b/>
      <w:bCs/>
    </w:rPr>
  </w:style>
  <w:style w:type="character" w:customStyle="1" w:styleId="CommentSubjectChar">
    <w:name w:val="Comment Subject Char"/>
    <w:basedOn w:val="CommentTextChar"/>
    <w:link w:val="CommentSubject"/>
    <w:uiPriority w:val="99"/>
    <w:semiHidden/>
    <w:rsid w:val="00C43A4A"/>
    <w:rPr>
      <w:b/>
      <w:bCs/>
      <w:sz w:val="20"/>
      <w:szCs w:val="20"/>
    </w:rPr>
  </w:style>
  <w:style w:type="paragraph" w:styleId="NormalWeb">
    <w:name w:val="Normal (Web)"/>
    <w:basedOn w:val="Normal"/>
    <w:uiPriority w:val="99"/>
    <w:semiHidden/>
    <w:unhideWhenUsed/>
    <w:rsid w:val="008C799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DD79CB"/>
    <w:pPr>
      <w:ind w:left="720"/>
      <w:contextualSpacing/>
    </w:pPr>
  </w:style>
  <w:style w:type="character" w:styleId="Hyperlink">
    <w:name w:val="Hyperlink"/>
    <w:basedOn w:val="DefaultParagraphFont"/>
    <w:uiPriority w:val="99"/>
    <w:unhideWhenUsed/>
    <w:rsid w:val="00E846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gov.uk/government/publications/national-pupil-database-requests-receive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co.org.uk/concern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data-protection-how-we-collect-and-share-research-data"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national-pupil-database-user-guide-and-supporting-information" TargetMode="External"/><Relationship Id="rId20" Type="http://schemas.openxmlformats.org/officeDocument/2006/relationships/hyperlink" Target="mailto:Kerry.foote@sussexcommunity.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gov.uk/education/data-collection-and-censuses-for-schools" TargetMode="External"/><Relationship Id="rId23" Type="http://schemas.openxmlformats.org/officeDocument/2006/relationships/hyperlink" Target="http://www.sussexcommunity.org.uk" TargetMode="External"/><Relationship Id="rId10" Type="http://schemas.openxmlformats.org/officeDocument/2006/relationships/footnotes" Target="footnotes.xml"/><Relationship Id="rId19" Type="http://schemas.openxmlformats.org/officeDocument/2006/relationships/hyperlink" Target="https://www.gov.uk/contact-df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mailto:andy@sussexcommunity.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DFECB821214EB5460C4331BBBD23" ma:contentTypeVersion="2" ma:contentTypeDescription="Create a new document." ma:contentTypeScope="" ma:versionID="d8a017ac9b5a648ac36e37e555e40cda">
  <xsd:schema xmlns:xsd="http://www.w3.org/2001/XMLSchema" xmlns:xs="http://www.w3.org/2001/XMLSchema" xmlns:p="http://schemas.microsoft.com/office/2006/metadata/properties" targetNamespace="http://schemas.microsoft.com/office/2006/metadata/properties" ma:root="true" ma:fieldsID="22fd799e34bff384d27ae1c72c4018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691f71b9-b64f-4844-8bf8-0e85b55a74e6"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3B6AA-D6B5-4CF0-A59C-F19695DF798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F57E6D20-9139-48F2-93CF-98D4328CBEC1}">
  <ds:schemaRefs>
    <ds:schemaRef ds:uri="http://schemas.microsoft.com/sharepoint/v3/contenttype/forms"/>
  </ds:schemaRefs>
</ds:datastoreItem>
</file>

<file path=customXml/itemProps3.xml><?xml version="1.0" encoding="utf-8"?>
<ds:datastoreItem xmlns:ds="http://schemas.openxmlformats.org/officeDocument/2006/customXml" ds:itemID="{2693BF1C-F062-412C-A838-4F05B21D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AF04911-BF97-4B15-B180-62D6119A88EA}">
  <ds:schemaRefs>
    <ds:schemaRef ds:uri="Microsoft.SharePoint.Taxonomy.ContentTypeSync"/>
  </ds:schemaRefs>
</ds:datastoreItem>
</file>

<file path=customXml/itemProps5.xml><?xml version="1.0" encoding="utf-8"?>
<ds:datastoreItem xmlns:ds="http://schemas.openxmlformats.org/officeDocument/2006/customXml" ds:itemID="{A033E5C6-EE32-4C78-A249-5370454F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1247</Words>
  <Characters>7108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Dear</dc:creator>
  <cp:lastModifiedBy>Lynda Clements</cp:lastModifiedBy>
  <cp:revision>2</cp:revision>
  <cp:lastPrinted>2018-05-25T06:49:00Z</cp:lastPrinted>
  <dcterms:created xsi:type="dcterms:W3CDTF">2018-05-29T13:25:00Z</dcterms:created>
  <dcterms:modified xsi:type="dcterms:W3CDTF">2018-05-29T13:25:00Z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0x010100CB09DFECB821214EB5460C4331BBBD23</vt:lpwstr>
  </property>
  <property fmtid="{D5CDD505-2E9C-101B-9397-08002B2CF9AE}" pid="3" name="Administration Document Type">
    <vt:lpwstr>34;#Template|5c37809f-c58d-402b-9020-0870bbb39fbd</vt:lpwstr>
  </property>
  <property fmtid="{D5CDD505-2E9C-101B-9397-08002B2CF9AE}" pid="4" name="_dlc_policyId">
    <vt:lpwstr>0x010100D0E410EB176E0C49978577D0663BF5670100B3E8EA765D990F4AB024954F69606723|-1901646717</vt:lpwstr>
  </property>
  <property fmtid="{D5CDD505-2E9C-101B-9397-08002B2CF9AE}" pid="5" name="ItemRetentionFormula">
    <vt:lpwstr>&lt;formula id="Microsoft.Office.RecordsManagement.PolicyFeatures.Expiration.Formula.BuiltIn"&gt;&lt;number&gt;1&lt;/number&gt;&lt;property&gt;Modified&lt;/property&gt;&lt;period&gt;Years&lt;/period&gt;&lt;/formula&gt;</vt:lpwstr>
  </property>
  <property fmtid="{D5CDD505-2E9C-101B-9397-08002B2CF9AE}" pid="6" name="_dlc_DocIdItemGuid">
    <vt:lpwstr>5510fd6e-bc0a-48ae-b1af-febcac3a26d6</vt:lpwstr>
  </property>
  <property fmtid="{D5CDD505-2E9C-101B-9397-08002B2CF9AE}" pid="7" name="IsMyDocuments">
    <vt:bool>true</vt:bool>
  </property>
</Properties>
</file>